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E51B" w14:textId="7049DAD8" w:rsidR="00A1281A" w:rsidRPr="00247F83" w:rsidRDefault="00092618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F571F1">
        <w:rPr>
          <w:sz w:val="10"/>
          <w:szCs w:val="10"/>
        </w:rPr>
        <w:fldChar w:fldCharType="begin"/>
      </w:r>
      <w:r w:rsidR="00F571F1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F571F1">
        <w:rPr>
          <w:sz w:val="10"/>
          <w:szCs w:val="10"/>
        </w:rPr>
        <w:fldChar w:fldCharType="separate"/>
      </w:r>
      <w:r w:rsidR="00D34D15">
        <w:rPr>
          <w:sz w:val="10"/>
          <w:szCs w:val="10"/>
        </w:rPr>
        <w:fldChar w:fldCharType="begin"/>
      </w:r>
      <w:r w:rsidR="00D34D15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D34D15">
        <w:rPr>
          <w:sz w:val="10"/>
          <w:szCs w:val="10"/>
        </w:rPr>
        <w:fldChar w:fldCharType="separate"/>
      </w:r>
      <w:r w:rsidR="003E2501">
        <w:rPr>
          <w:sz w:val="10"/>
          <w:szCs w:val="10"/>
        </w:rPr>
        <w:fldChar w:fldCharType="begin"/>
      </w:r>
      <w:r w:rsidR="003E2501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3E2501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A61667">
        <w:rPr>
          <w:sz w:val="10"/>
          <w:szCs w:val="10"/>
        </w:rPr>
        <w:fldChar w:fldCharType="begin"/>
      </w:r>
      <w:r w:rsidR="00A61667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A61667">
        <w:rPr>
          <w:sz w:val="10"/>
          <w:szCs w:val="10"/>
        </w:rPr>
        <w:fldChar w:fldCharType="separate"/>
      </w:r>
      <w:r w:rsidR="00882086">
        <w:rPr>
          <w:sz w:val="10"/>
          <w:szCs w:val="10"/>
        </w:rPr>
        <w:fldChar w:fldCharType="begin"/>
      </w:r>
      <w:r w:rsidR="00882086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882086">
        <w:rPr>
          <w:sz w:val="10"/>
          <w:szCs w:val="10"/>
        </w:rPr>
        <w:fldChar w:fldCharType="separate"/>
      </w:r>
      <w:r w:rsidR="009F7E66">
        <w:rPr>
          <w:sz w:val="10"/>
          <w:szCs w:val="10"/>
        </w:rPr>
        <w:fldChar w:fldCharType="begin"/>
      </w:r>
      <w:r w:rsidR="009F7E66">
        <w:rPr>
          <w:sz w:val="10"/>
          <w:szCs w:val="10"/>
        </w:rPr>
        <w:instrText xml:space="preserve"> </w:instrText>
      </w:r>
      <w:r w:rsidR="009F7E66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9F7E66">
        <w:rPr>
          <w:sz w:val="10"/>
          <w:szCs w:val="10"/>
        </w:rPr>
        <w:instrText xml:space="preserve"> </w:instrText>
      </w:r>
      <w:r w:rsidR="009F7E66">
        <w:rPr>
          <w:sz w:val="10"/>
          <w:szCs w:val="10"/>
        </w:rPr>
        <w:fldChar w:fldCharType="separate"/>
      </w:r>
      <w:r w:rsidR="009F7E66">
        <w:rPr>
          <w:sz w:val="10"/>
          <w:szCs w:val="10"/>
        </w:rPr>
        <w:pict w14:anchorId="326539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95pt;height:45.8pt">
            <v:imagedata r:id="rId8" r:href="rId9"/>
          </v:shape>
        </w:pict>
      </w:r>
      <w:r w:rsidR="009F7E66">
        <w:rPr>
          <w:sz w:val="10"/>
          <w:szCs w:val="10"/>
        </w:rPr>
        <w:fldChar w:fldCharType="end"/>
      </w:r>
      <w:r w:rsidR="00882086">
        <w:rPr>
          <w:sz w:val="10"/>
          <w:szCs w:val="10"/>
        </w:rPr>
        <w:fldChar w:fldCharType="end"/>
      </w:r>
      <w:r w:rsidR="00A61667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="003E2501">
        <w:rPr>
          <w:sz w:val="10"/>
          <w:szCs w:val="10"/>
        </w:rPr>
        <w:fldChar w:fldCharType="end"/>
      </w:r>
      <w:r w:rsidR="00D34D15">
        <w:rPr>
          <w:sz w:val="10"/>
          <w:szCs w:val="10"/>
        </w:rPr>
        <w:fldChar w:fldCharType="end"/>
      </w:r>
      <w:r w:rsidR="00F571F1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</w:p>
    <w:p w14:paraId="607B2890" w14:textId="77777777" w:rsidR="00092618" w:rsidRDefault="00092618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</w:p>
    <w:p w14:paraId="31C9F681" w14:textId="550CA0A1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B</w:t>
      </w:r>
    </w:p>
    <w:p w14:paraId="3258162D" w14:textId="77777777" w:rsidR="00E22F0B" w:rsidRPr="00E22F0B" w:rsidRDefault="00E22F0B" w:rsidP="00E22F0B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</w:p>
    <w:p w14:paraId="78577DAF" w14:textId="77777777" w:rsidR="00E22F0B" w:rsidRPr="00E22F0B" w:rsidRDefault="00E22F0B" w:rsidP="00E22F0B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bookmarkStart w:id="0" w:name="_Hlk175580241"/>
      <w:r w:rsidRPr="00E22F0B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PN FEAMPA 2021/2027</w:t>
      </w:r>
    </w:p>
    <w:p w14:paraId="4F7D8B66" w14:textId="77777777" w:rsidR="00E22F0B" w:rsidRPr="00E22F0B" w:rsidRDefault="00E22F0B" w:rsidP="00E22F0B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E22F0B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Strategia di Sviluppo Locale GALPA Costa Emilia-Romagna </w:t>
      </w:r>
    </w:p>
    <w:p w14:paraId="1E59A664" w14:textId="77777777" w:rsidR="00E22F0B" w:rsidRPr="00E22F0B" w:rsidRDefault="00E22F0B" w:rsidP="00E22F0B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E22F0B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AZIONE 2.A.1. Pescatori – Investimenti verso mezzi di produzione più sostenibili </w:t>
      </w:r>
    </w:p>
    <w:p w14:paraId="7051181A" w14:textId="77777777" w:rsidR="00E22F0B" w:rsidRPr="00E22F0B" w:rsidRDefault="00E22F0B" w:rsidP="00E22F0B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E22F0B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Codice Intervento 331214 -  Operazione 01 - DAI 112103</w:t>
      </w:r>
    </w:p>
    <w:p w14:paraId="395EC5D4" w14:textId="77777777" w:rsidR="009F7E66" w:rsidRPr="009F7E66" w:rsidRDefault="00E22F0B" w:rsidP="009F7E6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E22F0B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AVVISO PUBBLICO</w:t>
      </w:r>
      <w:r w:rsidR="009F7E66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</w:t>
      </w:r>
      <w:r w:rsidR="009F7E66" w:rsidRPr="009F7E66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Annualità 2026 </w:t>
      </w:r>
    </w:p>
    <w:p w14:paraId="72168C1D" w14:textId="03D83A6C" w:rsidR="00E22F0B" w:rsidRPr="00E22F0B" w:rsidRDefault="009F7E66" w:rsidP="009F7E6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9F7E66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2° BANDO</w:t>
      </w:r>
    </w:p>
    <w:bookmarkEnd w:id="0"/>
    <w:p w14:paraId="75D93297" w14:textId="77777777" w:rsidR="006626EA" w:rsidRPr="00247F83" w:rsidRDefault="006626EA" w:rsidP="006626E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14:paraId="6786FC55" w14:textId="77777777" w:rsidR="00A1281A" w:rsidRPr="008121D5" w:rsidRDefault="00A1281A" w:rsidP="00A1281A">
      <w:pPr>
        <w:keepNext/>
        <w:widowControl w:val="0"/>
        <w:suppressAutoHyphens/>
        <w:autoSpaceDN w:val="0"/>
        <w:spacing w:before="240" w:after="60" w:line="240" w:lineRule="auto"/>
        <w:jc w:val="both"/>
        <w:textAlignment w:val="baseline"/>
        <w:outlineLvl w:val="0"/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</w:pPr>
      <w:r w:rsidRPr="008121D5"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  <w:t>DICHIARAZIONE SOSTITUTIVA RESA AI SENSI DEGLI ARTT. 46 E 47 DEL D.P.R. n. 445/2000</w:t>
      </w:r>
    </w:p>
    <w:p w14:paraId="408B397F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</w:pPr>
    </w:p>
    <w:p w14:paraId="38299734" w14:textId="693206B1" w:rsidR="00A1281A" w:rsidRPr="008121D5" w:rsidRDefault="00A1281A" w:rsidP="00E22F0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Al fine di ottenere la concessione dei benefici previsti dall’Avviso pubblico della </w:t>
      </w:r>
      <w:r w:rsidR="009B4CCB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ATS GAL Pesca e Acquacoltura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 valere sul </w:t>
      </w:r>
      <w:r w:rsidRPr="00392BD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Fondo europeo Affari Marittimi Pesca e Acquacoltura– Programmazione 2021-2027 </w:t>
      </w:r>
      <w:r w:rsidR="009B4CCB" w:rsidRPr="00392BD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– </w:t>
      </w:r>
      <w:bookmarkStart w:id="1" w:name="_Hlk181183436"/>
      <w:r w:rsidR="009B4CCB" w:rsidRPr="00392BD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Strategia di Sviluppo Locale GALPA Costa </w:t>
      </w:r>
      <w:r w:rsidR="00F42E1B" w:rsidRPr="00392BD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Emilia-Romagna</w:t>
      </w:r>
      <w:r w:rsidR="009B4CCB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bookmarkEnd w:id="1"/>
      <w:r w:rsidR="009B4CCB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– </w:t>
      </w:r>
      <w:r w:rsidR="00E22F0B" w:rsidRPr="00E22F0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AZIONE 2.A.1. Pescatori – Investimenti verso mezzi di produzione più sostenibili </w:t>
      </w:r>
      <w:r w:rsidR="00E22F0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="00E22F0B" w:rsidRPr="00E22F0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Codice Intervento 331214 -  Operazione 01 - DAI 112103</w:t>
      </w:r>
      <w:r w:rsidR="00E22F0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="00E22F0B" w:rsidRPr="00E22F0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AVVISO PUBBLICO</w:t>
      </w:r>
      <w:r w:rsidR="00E22F0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="00E22F0B" w:rsidRPr="00E22F0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Annualità 202</w:t>
      </w:r>
      <w:r w:rsidR="009F7E66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6 2° BANDO</w:t>
      </w:r>
      <w:r w:rsidRPr="008121D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in qualità di legale rappresentante del richiedente, </w:t>
      </w:r>
    </w:p>
    <w:p w14:paraId="2E9A661B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2B41B1E" w14:textId="569DA0B3" w:rsidR="00CD5916" w:rsidRDefault="00A1281A" w:rsidP="00CD5916">
      <w:pPr>
        <w:widowControl w:val="0"/>
        <w:tabs>
          <w:tab w:val="left" w:leader="underscore" w:pos="9356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Ragione sociale _________________________________</w:t>
      </w:r>
      <w:r w:rsidR="00CD591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</w:r>
    </w:p>
    <w:p w14:paraId="0B8E34E5" w14:textId="782ADC39" w:rsidR="00CD5916" w:rsidRDefault="00A1281A" w:rsidP="00CD5916">
      <w:pPr>
        <w:widowControl w:val="0"/>
        <w:tabs>
          <w:tab w:val="left" w:leader="underscore" w:pos="9356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P.IVA</w:t>
      </w:r>
      <w:r w:rsidR="00CD591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</w:t>
      </w:r>
      <w:r w:rsidR="00CD591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</w:r>
    </w:p>
    <w:p w14:paraId="744BE6D5" w14:textId="46B418D7" w:rsidR="00A1281A" w:rsidRPr="008121D5" w:rsidRDefault="00A1281A" w:rsidP="00CD5916">
      <w:pPr>
        <w:widowControl w:val="0"/>
        <w:tabs>
          <w:tab w:val="left" w:leader="underscore" w:pos="9356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C.F.________________________</w:t>
      </w:r>
      <w:r w:rsidR="00CD591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</w:r>
    </w:p>
    <w:p w14:paraId="1629ACFC" w14:textId="0629C561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</w:pPr>
      <w:r w:rsidRPr="008121D5"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  <w:t xml:space="preserve">(Nel caso in cui la rappresentanza societaria sia affidata, per gli atti di </w:t>
      </w:r>
      <w:r w:rsidRPr="008121D5">
        <w:rPr>
          <w:rFonts w:ascii="Times New Roman" w:eastAsia="SimSun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>straordinaria amministrazione</w:t>
      </w:r>
      <w:r w:rsidRPr="008121D5"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  <w:t>, a più soci con firma congiunta il presente Allegato deve essere compilato con i dati anagrafici degli amministratori con i poteri di rappresentanza).</w:t>
      </w:r>
    </w:p>
    <w:p w14:paraId="57DDFB0A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W w:w="5000" w:type="pct"/>
        <w:tblBorders>
          <w:bottom w:val="single" w:sz="8" w:space="0" w:color="000000"/>
        </w:tblBorders>
        <w:tblLook w:val="01E0" w:firstRow="1" w:lastRow="1" w:firstColumn="1" w:lastColumn="1" w:noHBand="0" w:noVBand="0"/>
      </w:tblPr>
      <w:tblGrid>
        <w:gridCol w:w="2016"/>
        <w:gridCol w:w="3655"/>
        <w:gridCol w:w="3967"/>
      </w:tblGrid>
      <w:tr w:rsidR="00A1281A" w:rsidRPr="008121D5" w14:paraId="62492514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79F49103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366C0CE3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6A373069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5B97B790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B20508D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bookmarkStart w:id="2" w:name="_Hlk5091609"/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1BEF45D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5B13DAB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bookmarkEnd w:id="2"/>
      <w:tr w:rsidR="00A1281A" w:rsidRPr="008121D5" w14:paraId="7238AE01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66A0579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C60DDF5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B2FC22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03785A2C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W w:w="5000" w:type="pct"/>
        <w:tblBorders>
          <w:bottom w:val="single" w:sz="8" w:space="0" w:color="000000"/>
        </w:tblBorders>
        <w:tblLook w:val="01E0" w:firstRow="1" w:lastRow="1" w:firstColumn="1" w:lastColumn="1" w:noHBand="0" w:noVBand="0"/>
      </w:tblPr>
      <w:tblGrid>
        <w:gridCol w:w="2016"/>
        <w:gridCol w:w="3655"/>
        <w:gridCol w:w="3967"/>
      </w:tblGrid>
      <w:tr w:rsidR="00A1281A" w:rsidRPr="008121D5" w14:paraId="04A79C7A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3B27FC9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0810EB18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0C17B5D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27B34703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D2A9D9B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6ED205E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1FFA6E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69E40799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3B7F61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367919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749162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354A9824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6C045737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14:paraId="7D92C2A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024178D4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24C50481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08271F07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9BB6E4E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8355E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783D8F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6DBA7443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FDDF1DC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94661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81DE3D7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250B2148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3E60371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3A1ED912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lastRenderedPageBreak/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4C7A6B45" w14:textId="5FE4732F" w:rsidR="00A1281A" w:rsidRPr="00585B4D" w:rsidRDefault="00A1281A" w:rsidP="00A1281A">
      <w:pPr>
        <w:widowControl w:val="0"/>
        <w:suppressAutoHyphens/>
        <w:autoSpaceDN w:val="0"/>
        <w:spacing w:before="24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</w:pPr>
      <w:r w:rsidRPr="008121D5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hi-IN" w:bidi="hi-IN"/>
        </w:rPr>
        <w:t>DICHIARA/NO</w:t>
      </w:r>
      <w:r w:rsidRPr="008121D5">
        <w:rPr>
          <w:rFonts w:ascii="Times New Roman" w:eastAsia="Calibri" w:hAnsi="Times New Roman" w:cs="Times New Roman"/>
          <w:bCs/>
          <w:i/>
          <w:kern w:val="3"/>
          <w:sz w:val="24"/>
          <w:szCs w:val="24"/>
          <w:lang w:bidi="hi-IN"/>
        </w:rPr>
        <w:t xml:space="preserve"> </w:t>
      </w:r>
      <w:r w:rsidR="00CD5916" w:rsidRPr="00585B4D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 xml:space="preserve">CHE FATTI, STATI, E QUALITA’ RIPORTATI NEI PUNTI SUCCESSIVI CORRISPONDO A VERITA’: </w:t>
      </w:r>
    </w:p>
    <w:p w14:paraId="4DEC4BB1" w14:textId="0F3FA779" w:rsidR="009B4CCB" w:rsidRPr="00CD5916" w:rsidRDefault="009B4CCB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585B4D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di rientrare in una delle seguenti categorie di soggetti ammissibili</w:t>
      </w:r>
      <w:r w:rsidRPr="00CD5916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dal </w:t>
      </w:r>
      <w:r w:rsidR="00F42E1B" w:rsidRPr="00CD5916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bando:</w:t>
      </w:r>
      <w:r w:rsidRPr="00CD5916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</w:p>
    <w:p w14:paraId="1BB87274" w14:textId="04A97251" w:rsidR="00E22F0B" w:rsidRDefault="009F7E66" w:rsidP="00DB036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1408299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F0B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DB0369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6626EA" w:rsidRPr="00E22F0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Proprietari</w:t>
      </w:r>
      <w:r w:rsidR="006626EA" w:rsidRPr="006626E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di imbarcazioni </w:t>
      </w:r>
      <w:r w:rsidR="00E22F0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da </w:t>
      </w:r>
    </w:p>
    <w:p w14:paraId="039CCA59" w14:textId="6F3E2948" w:rsidR="00E22F0B" w:rsidRDefault="009F7E66" w:rsidP="00E22F0B">
      <w:pPr>
        <w:autoSpaceDE w:val="0"/>
        <w:autoSpaceDN w:val="0"/>
        <w:adjustRightInd w:val="0"/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472451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F0B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E22F0B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E22F0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pesca professionale marittima </w:t>
      </w:r>
    </w:p>
    <w:p w14:paraId="0B788500" w14:textId="55CC44C2" w:rsidR="00E22F0B" w:rsidRDefault="009F7E66" w:rsidP="00E22F0B">
      <w:pPr>
        <w:autoSpaceDE w:val="0"/>
        <w:autoSpaceDN w:val="0"/>
        <w:adjustRightInd w:val="0"/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329914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F0B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E22F0B">
        <w:rPr>
          <w:rFonts w:ascii="MS Gothic" w:eastAsia="MS Gothic" w:hAnsi="MS Gothic" w:cs="Segoe UI Symbol"/>
          <w:b/>
          <w:bCs/>
          <w:sz w:val="24"/>
          <w:szCs w:val="24"/>
        </w:rPr>
        <w:t xml:space="preserve"> </w:t>
      </w:r>
      <w:r w:rsidR="00E22F0B" w:rsidRPr="00E22F0B">
        <w:rPr>
          <w:rFonts w:ascii="Times New Roman" w:hAnsi="Times New Roman" w:cs="Times New Roman"/>
          <w:sz w:val="24"/>
          <w:szCs w:val="24"/>
          <w14:ligatures w14:val="standardContextual"/>
        </w:rPr>
        <w:t>pesca acque interne</w:t>
      </w:r>
    </w:p>
    <w:p w14:paraId="2E4E69C1" w14:textId="7AAAB0FF" w:rsidR="00E22F0B" w:rsidRPr="00E22F0B" w:rsidRDefault="009F7E66" w:rsidP="00E22F0B">
      <w:pPr>
        <w:autoSpaceDE w:val="0"/>
        <w:autoSpaceDN w:val="0"/>
        <w:adjustRightInd w:val="0"/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1909802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F0B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E22F0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pesca delle acque marittime interne </w:t>
      </w:r>
    </w:p>
    <w:p w14:paraId="68551C69" w14:textId="0D6A7FF1" w:rsidR="00E22F0B" w:rsidRDefault="009F7E66" w:rsidP="00E22F0B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134409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F0B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E22F0B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E22F0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Armatori</w:t>
      </w:r>
      <w:r w:rsidR="00E22F0B" w:rsidRPr="006626E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di imbarcazioni </w:t>
      </w:r>
      <w:r w:rsidR="00E22F0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da </w:t>
      </w:r>
    </w:p>
    <w:p w14:paraId="242FD13C" w14:textId="77777777" w:rsidR="00E22F0B" w:rsidRDefault="009F7E66" w:rsidP="00E22F0B">
      <w:pPr>
        <w:autoSpaceDE w:val="0"/>
        <w:autoSpaceDN w:val="0"/>
        <w:adjustRightInd w:val="0"/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164620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F0B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E22F0B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E22F0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pesca professionale marittima </w:t>
      </w:r>
    </w:p>
    <w:p w14:paraId="597AA7F0" w14:textId="77777777" w:rsidR="00E22F0B" w:rsidRDefault="009F7E66" w:rsidP="00E22F0B">
      <w:pPr>
        <w:autoSpaceDE w:val="0"/>
        <w:autoSpaceDN w:val="0"/>
        <w:adjustRightInd w:val="0"/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1640562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F0B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E22F0B">
        <w:rPr>
          <w:rFonts w:ascii="MS Gothic" w:eastAsia="MS Gothic" w:hAnsi="MS Gothic" w:cs="Segoe UI Symbol"/>
          <w:b/>
          <w:bCs/>
          <w:sz w:val="24"/>
          <w:szCs w:val="24"/>
        </w:rPr>
        <w:t xml:space="preserve"> </w:t>
      </w:r>
      <w:r w:rsidR="00E22F0B" w:rsidRPr="00E22F0B">
        <w:rPr>
          <w:rFonts w:ascii="Times New Roman" w:hAnsi="Times New Roman" w:cs="Times New Roman"/>
          <w:sz w:val="24"/>
          <w:szCs w:val="24"/>
          <w14:ligatures w14:val="standardContextual"/>
        </w:rPr>
        <w:t>pesca acque interne</w:t>
      </w:r>
    </w:p>
    <w:p w14:paraId="5189846B" w14:textId="77777777" w:rsidR="00E22F0B" w:rsidRPr="00E22F0B" w:rsidRDefault="009F7E66" w:rsidP="00E22F0B">
      <w:pPr>
        <w:autoSpaceDE w:val="0"/>
        <w:autoSpaceDN w:val="0"/>
        <w:adjustRightInd w:val="0"/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1334262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F0B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E22F0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pesca delle acque marittime interne </w:t>
      </w:r>
    </w:p>
    <w:p w14:paraId="5C470F35" w14:textId="468B3271" w:rsidR="00DB0369" w:rsidRPr="00E22F0B" w:rsidRDefault="00E22F0B" w:rsidP="00DB036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i/>
          <w:iCs/>
          <w:sz w:val="24"/>
          <w:szCs w:val="24"/>
          <w14:ligatures w14:val="standardContextual"/>
        </w:rPr>
        <w:t>Selezionare le casistiche che ricorrono</w:t>
      </w:r>
    </w:p>
    <w:p w14:paraId="3E542A4B" w14:textId="5AAE96BB" w:rsidR="00CD5916" w:rsidRPr="00DB0369" w:rsidRDefault="00F42E1B" w:rsidP="0027734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d</w:t>
      </w:r>
      <w:r w:rsidR="00CD5916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>i aver preso visione dei contenuti del</w:t>
      </w:r>
      <w:r w:rsidR="00D4221B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>l’</w:t>
      </w:r>
      <w:r w:rsidR="00CD5916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avviso pubblico sopra citato e di accettarne pienamente tutte le condizioni e vincoli stabiliti; </w:t>
      </w:r>
    </w:p>
    <w:p w14:paraId="2CFAE299" w14:textId="17C888FF" w:rsidR="00A1281A" w:rsidRPr="008121D5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l’impresa richiedente è in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possesso della 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seguente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Partita IVA 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</w:t>
      </w:r>
    </w:p>
    <w:p w14:paraId="2FD3D788" w14:textId="3AB169D4" w:rsidR="00A1281A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</w:t>
      </w:r>
      <w:r w:rsidR="006626EA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il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richiedente è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iscritt</w:t>
      </w:r>
      <w:r w:rsidR="006626EA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o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al Registro Imprese tenuto presso la Camera di Commercio, Industria, Artigianato e Agricoltura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al n.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, con la natura giuridica di_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________________________________________________</w:t>
      </w:r>
      <w:r w:rsidR="006626EA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 xml:space="preserve"> </w:t>
      </w:r>
    </w:p>
    <w:p w14:paraId="6D004EFA" w14:textId="0714A0F1" w:rsidR="00A1281A" w:rsidRPr="008121D5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5" w:hanging="425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l’amministrazione, la rappresentanza e la firma sociale sono in forma </w:t>
      </w:r>
    </w:p>
    <w:p w14:paraId="3FE2AD1A" w14:textId="28AB7597" w:rsidR="00A1281A" w:rsidRPr="008121D5" w:rsidRDefault="009F7E66" w:rsidP="00A1281A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-1160463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congiunta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</w:t>
      </w: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1918281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C37">
            <w:rPr>
              <w:rFonts w:ascii="MS Gothic" w:eastAsia="MS Gothic" w:hAnsi="MS Gothic" w:cs="Times New Roman" w:hint="eastAsia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disgiunta             affidate a 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;</w:t>
      </w:r>
    </w:p>
    <w:p w14:paraId="7617A804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6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risulta, in base ai parametri previsti dalla raccomandazione 2003/361/CE della Commissione, avere la dimensione di:</w:t>
      </w:r>
    </w:p>
    <w:p w14:paraId="04959F09" w14:textId="65E8F61F" w:rsidR="00A1281A" w:rsidRPr="008121D5" w:rsidRDefault="009F7E66" w:rsidP="00A1281A">
      <w:pPr>
        <w:widowControl w:val="0"/>
        <w:suppressAutoHyphens/>
        <w:autoSpaceDN w:val="0"/>
        <w:spacing w:before="120" w:after="120" w:line="24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-1545516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="006A7CB4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Microimpresa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(con fatturato annuo o totale di bilancio annuo non superiore a 2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10);</w:t>
      </w:r>
    </w:p>
    <w:p w14:paraId="7B02E03A" w14:textId="32CCDB14" w:rsidR="00A1281A" w:rsidRPr="008121D5" w:rsidRDefault="009F7E66" w:rsidP="00A1281A">
      <w:pPr>
        <w:widowControl w:val="0"/>
        <w:suppressAutoHyphens/>
        <w:autoSpaceDN w:val="0"/>
        <w:spacing w:after="120" w:line="24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964850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Piccola impresa (con fatturato annuo o totale di bilancio annuo non superiore a 10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50);</w:t>
      </w:r>
    </w:p>
    <w:p w14:paraId="3861079C" w14:textId="61758F9D" w:rsidR="00A1281A" w:rsidRPr="008121D5" w:rsidRDefault="009F7E66" w:rsidP="00A1281A">
      <w:pPr>
        <w:widowControl w:val="0"/>
        <w:suppressAutoHyphens/>
        <w:autoSpaceDN w:val="0"/>
        <w:spacing w:after="120" w:line="24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75301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Media impresa (con fatturato annuo non superiore a 50 milioni di euro o totale di bilancio annuo non superiore a 43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250);</w:t>
      </w:r>
    </w:p>
    <w:p w14:paraId="73902EAE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di essere a conoscenza delle disposizioni e norme comunitarie e nazionali che disciplinano la corresponsione degli aiuti richiesti;</w:t>
      </w:r>
    </w:p>
    <w:p w14:paraId="7D5BABBD" w14:textId="2DC430BB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che</w:t>
      </w:r>
      <w:r w:rsidR="0059446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, </w:t>
      </w:r>
      <w:r w:rsidR="001479DB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per</w:t>
      </w:r>
      <w:r w:rsidR="0081126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il progetto presentato</w:t>
      </w:r>
      <w:r w:rsidR="00A7473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a contributo</w:t>
      </w:r>
      <w:r w:rsidR="0059446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,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r w:rsidR="0081126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il</w:t>
      </w:r>
      <w:r w:rsidR="003E2501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richiedente non ha ottenuto altri finanziamenti a valere sul Bilancio Comunitario, Nazionale e Regionale e non ha altre richieste di finanziamento in corso a valere su altri programmi con finanziamenti a carico del Bilancio Comunitario, Nazionale o Regionale;</w:t>
      </w:r>
    </w:p>
    <w:p w14:paraId="4BDAEE9D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bookmarkStart w:id="3" w:name="_Hlk505683278"/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di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non trovarsi,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al momento della presentazione della domanda di contributo:</w:t>
      </w:r>
    </w:p>
    <w:p w14:paraId="2900D53A" w14:textId="4D24B9B7" w:rsidR="00A1281A" w:rsidRPr="008121D5" w:rsidRDefault="009A2278" w:rsidP="00A1281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9A227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nei casi di esclusione di </w:t>
      </w:r>
      <w:bookmarkStart w:id="4" w:name="_Hlk191393274"/>
      <w:r w:rsidRPr="009A227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cui all'art. 138 del Reg. (UE) n. 2509/2024</w:t>
      </w:r>
      <w:bookmarkEnd w:id="4"/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;</w:t>
      </w:r>
    </w:p>
    <w:p w14:paraId="2000E3E5" w14:textId="77777777" w:rsidR="00A1281A" w:rsidRPr="008121D5" w:rsidRDefault="00A1281A" w:rsidP="00A1281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nei casi di inammissibilità previsti all’art. 11 par. 1 e 3 del Reg. (UE) n. 2021/1139;</w:t>
      </w:r>
    </w:p>
    <w:bookmarkEnd w:id="3"/>
    <w:p w14:paraId="1D218984" w14:textId="0455BDC8" w:rsidR="00A1281A" w:rsidRPr="006A7CB4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che l’impresa richiedente rispetta l'applicazione del Contratto Collettivo Nazionale di Lavoro (CCNL) di riferimento, nel caso di utilizzo di personale dipendente ed adempie alle leggi sociali e di sicurezza sul lavoro</w:t>
      </w:r>
      <w:r w:rsidR="006A7CB4"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e </w:t>
      </w:r>
      <w:r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che, in particolare, il CCNL applicato </w:t>
      </w:r>
      <w:r w:rsidR="009A2278"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è </w:t>
      </w:r>
      <w:r w:rsidR="009A227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il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zh-CN" w:bidi="hi-IN"/>
        </w:rPr>
        <w:t>______________________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;</w:t>
      </w:r>
    </w:p>
    <w:p w14:paraId="2AA55975" w14:textId="77777777" w:rsidR="00A1281A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è in regola nei pagamenti e negli adempimenti previdenziali, assistenziali e assicurativi, nonché in tutti gli altri obblighi previsti dalla normativa vigente nei confronti di Inps e Inail, se dovuti; </w:t>
      </w:r>
    </w:p>
    <w:p w14:paraId="2878449F" w14:textId="652A302B" w:rsidR="0015086F" w:rsidRDefault="0015086F" w:rsidP="0015086F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che l’impresa </w:t>
      </w:r>
      <w:r w:rsidR="009A2278"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richiedente non</w:t>
      </w: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è destinatari</w:t>
      </w:r>
      <w:r w:rsidR="009A227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</w:t>
      </w: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di provvedimenti di revoca e contestuale recupero del contributo sul programma FEAMP 2014/2020 a fronte dei quali non ha ancora provveduto alla restituzione delle somme percepite; </w:t>
      </w:r>
    </w:p>
    <w:p w14:paraId="1D2529F8" w14:textId="77777777" w:rsidR="00E22F0B" w:rsidRPr="00E22F0B" w:rsidRDefault="00E22F0B" w:rsidP="00E22F0B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22F0B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che i luoghi e/o gli immobili e/o beni mobili registrati oggetto del progetto sono nella disponibilità del richiedente in forza di:</w:t>
      </w:r>
    </w:p>
    <w:p w14:paraId="35C7D201" w14:textId="77777777" w:rsidR="00E22F0B" w:rsidRPr="00E22F0B" w:rsidRDefault="00E22F0B" w:rsidP="00E22F0B">
      <w:pPr>
        <w:widowControl w:val="0"/>
        <w:numPr>
          <w:ilvl w:val="0"/>
          <w:numId w:val="16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22F0B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Atto di proprietà relativo all’imbarcazione registrato presso l'Ufficio del registro di __________________________________________________________________________ in data __________________</w:t>
      </w:r>
    </w:p>
    <w:p w14:paraId="4DD05212" w14:textId="77777777" w:rsidR="00E22F0B" w:rsidRPr="00E22F0B" w:rsidRDefault="00E22F0B" w:rsidP="00E22F0B">
      <w:pPr>
        <w:widowControl w:val="0"/>
        <w:suppressAutoHyphens/>
        <w:autoSpaceDN w:val="0"/>
        <w:spacing w:after="120" w:line="240" w:lineRule="auto"/>
        <w:ind w:left="720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22F0B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O</w:t>
      </w:r>
    </w:p>
    <w:p w14:paraId="4BE950FC" w14:textId="77777777" w:rsidR="00E22F0B" w:rsidRPr="00E22F0B" w:rsidRDefault="00E22F0B" w:rsidP="00E22F0B">
      <w:pPr>
        <w:widowControl w:val="0"/>
        <w:numPr>
          <w:ilvl w:val="0"/>
          <w:numId w:val="16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22F0B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  </w:t>
      </w:r>
      <w:r w:rsidRPr="00E22F0B">
        <w:rPr>
          <w:rFonts w:ascii="Segoe UI Symbol" w:eastAsia="SimSun" w:hAnsi="Segoe UI Symbol" w:cs="Segoe UI Symbol"/>
          <w:kern w:val="2"/>
          <w:sz w:val="24"/>
          <w:szCs w:val="24"/>
          <w:lang w:eastAsia="zh-CN" w:bidi="hi-IN"/>
        </w:rPr>
        <w:t>☐</w:t>
      </w:r>
      <w:r w:rsidRPr="00E22F0B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Contratto di affitto o comodato gratuito relativo all’imbarcazione registrato presso l'Ufficio del registro di ________________ per anni ______ con scadenza il __________________________________</w:t>
      </w:r>
    </w:p>
    <w:p w14:paraId="50D4A239" w14:textId="77777777" w:rsidR="00E22F0B" w:rsidRPr="00E22F0B" w:rsidRDefault="00E22F0B" w:rsidP="00E22F0B">
      <w:pPr>
        <w:widowControl w:val="0"/>
        <w:suppressAutoHyphens/>
        <w:autoSpaceDN w:val="0"/>
        <w:spacing w:after="120" w:line="240" w:lineRule="auto"/>
        <w:ind w:left="720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22F0B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O</w:t>
      </w:r>
    </w:p>
    <w:p w14:paraId="086033E9" w14:textId="77777777" w:rsidR="00E22F0B" w:rsidRPr="00E22F0B" w:rsidRDefault="00E22F0B" w:rsidP="00E22F0B">
      <w:pPr>
        <w:widowControl w:val="0"/>
        <w:numPr>
          <w:ilvl w:val="0"/>
          <w:numId w:val="16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22F0B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Altro titolo di disponibilità  (specificare) ________________________________________________________________________________ per anni _____ con scadenza il __________________</w:t>
      </w:r>
    </w:p>
    <w:p w14:paraId="107CC7BF" w14:textId="17685288" w:rsidR="0015086F" w:rsidRDefault="0015086F" w:rsidP="0015086F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che gli interventi di cui al progetto per la loro realizzazione necessitano di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(</w:t>
      </w:r>
      <w:r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 xml:space="preserve">specificare una delle due opzioni </w:t>
      </w:r>
      <w:r w:rsidR="00AF3C37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>seguenti</w:t>
      </w:r>
      <w:r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>)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65824C4D" w14:textId="357AE193" w:rsidR="00B006BD" w:rsidRPr="00B006BD" w:rsidRDefault="00B006BD" w:rsidP="00B006BD">
      <w:pPr>
        <w:pStyle w:val="Paragrafoelenco"/>
        <w:suppressAutoHyphens/>
        <w:spacing w:after="0" w:line="48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sym w:font="Symbol" w:char="F09E"/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B006B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sono stati richiesti</w:t>
      </w: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 per la loro realizzazione, i seguenti pareri, autorizzazioni, nulla osta: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4394"/>
        <w:gridCol w:w="1277"/>
        <w:gridCol w:w="1134"/>
        <w:gridCol w:w="1269"/>
      </w:tblGrid>
      <w:tr w:rsidR="00B006BD" w14:paraId="47ABCD08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20EE" w14:textId="77777777" w:rsidR="00B006BD" w:rsidRPr="0058285E" w:rsidRDefault="00B006BD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58285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Ente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2713" w14:textId="77777777" w:rsidR="00B006BD" w:rsidRPr="0058285E" w:rsidRDefault="00B006BD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58285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Parere, autorizzazione, nulla osta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CADB" w14:textId="77777777" w:rsidR="00B006BD" w:rsidRPr="0058285E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58285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richiesta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3448" w14:textId="77777777" w:rsidR="00B006BD" w:rsidRPr="0058285E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58285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rilascio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B0C2" w14:textId="77777777" w:rsidR="00B006BD" w:rsidRPr="0058285E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58285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scadenza</w:t>
            </w:r>
          </w:p>
        </w:tc>
      </w:tr>
      <w:tr w:rsidR="00B006BD" w14:paraId="3C293CA6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7B7B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F3C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E7D1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48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1715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6D9B87A8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2B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8C9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0F3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9DC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DFB8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4A4CFCEF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34D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CD7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22A6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067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98C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6D4D5F60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3EA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7B9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CA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A29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59F8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31C68BDF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CF6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661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1B6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6C8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4839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</w:tbl>
    <w:p w14:paraId="2EE95A98" w14:textId="5685043D" w:rsidR="0015086F" w:rsidRPr="00AF3C37" w:rsidRDefault="0015086F" w:rsidP="0015086F">
      <w:pPr>
        <w:spacing w:after="0"/>
        <w:rPr>
          <w:rFonts w:ascii="Times New Roman" w:hAnsi="Times New Roman"/>
          <w:bCs/>
          <w:sz w:val="24"/>
          <w:szCs w:val="24"/>
          <w:lang w:eastAsia="hi-IN"/>
        </w:rPr>
      </w:pPr>
      <w:r w:rsidRPr="00AF3C37">
        <w:rPr>
          <w:rFonts w:ascii="Times New Roman" w:hAnsi="Times New Roman"/>
          <w:bCs/>
          <w:sz w:val="24"/>
          <w:szCs w:val="24"/>
          <w:lang w:eastAsia="hi-IN"/>
        </w:rPr>
        <w:t xml:space="preserve">e non richiedono nessun’altro parere, autorizzazione, nulla </w:t>
      </w:r>
      <w:r w:rsidR="009A2278" w:rsidRPr="00AF3C37">
        <w:rPr>
          <w:rFonts w:ascii="Times New Roman" w:hAnsi="Times New Roman"/>
          <w:bCs/>
          <w:sz w:val="24"/>
          <w:szCs w:val="24"/>
          <w:lang w:eastAsia="hi-IN"/>
        </w:rPr>
        <w:t>osta,</w:t>
      </w:r>
      <w:r w:rsidRPr="00AF3C37">
        <w:rPr>
          <w:rFonts w:ascii="Times New Roman" w:hAnsi="Times New Roman"/>
          <w:bCs/>
          <w:sz w:val="24"/>
          <w:szCs w:val="24"/>
          <w:lang w:eastAsia="hi-IN"/>
        </w:rPr>
        <w:t xml:space="preserve"> oltre a quelli già elencati</w:t>
      </w:r>
    </w:p>
    <w:p w14:paraId="4945426C" w14:textId="77777777" w:rsidR="0015086F" w:rsidRPr="00AF3C37" w:rsidRDefault="0015086F" w:rsidP="0015086F">
      <w:pPr>
        <w:tabs>
          <w:tab w:val="num" w:pos="1260"/>
        </w:tabs>
        <w:spacing w:after="0"/>
        <w:ind w:left="1259"/>
        <w:jc w:val="center"/>
        <w:rPr>
          <w:rFonts w:ascii="Times New Roman" w:hAnsi="Times New Roman"/>
          <w:i/>
          <w:sz w:val="24"/>
          <w:szCs w:val="24"/>
          <w:lang w:eastAsia="hi-IN"/>
        </w:rPr>
      </w:pPr>
      <w:r w:rsidRPr="00AF3C37">
        <w:rPr>
          <w:rFonts w:ascii="Times New Roman" w:hAnsi="Times New Roman"/>
          <w:i/>
          <w:sz w:val="24"/>
          <w:szCs w:val="24"/>
          <w:lang w:eastAsia="hi-IN"/>
        </w:rPr>
        <w:t>ovvero</w:t>
      </w:r>
    </w:p>
    <w:p w14:paraId="011214D6" w14:textId="77777777" w:rsidR="0015086F" w:rsidRPr="00AF3C37" w:rsidRDefault="0015086F" w:rsidP="0015086F">
      <w:pPr>
        <w:numPr>
          <w:ilvl w:val="1"/>
          <w:numId w:val="9"/>
        </w:numPr>
        <w:spacing w:after="0" w:line="480" w:lineRule="auto"/>
        <w:ind w:left="1418" w:hanging="567"/>
        <w:rPr>
          <w:rFonts w:ascii="Times New Roman" w:hAnsi="Times New Roman"/>
          <w:bCs/>
          <w:sz w:val="24"/>
          <w:szCs w:val="24"/>
          <w:lang w:eastAsia="hi-IN"/>
        </w:rPr>
      </w:pPr>
      <w:r w:rsidRPr="00B006BD">
        <w:rPr>
          <w:rFonts w:ascii="Times New Roman" w:hAnsi="Times New Roman"/>
          <w:b/>
          <w:sz w:val="24"/>
          <w:szCs w:val="24"/>
          <w:lang w:eastAsia="hi-IN"/>
        </w:rPr>
        <w:t>non richiedono</w:t>
      </w:r>
      <w:r w:rsidRPr="00AF3C37">
        <w:rPr>
          <w:rFonts w:ascii="Times New Roman" w:hAnsi="Times New Roman"/>
          <w:bCs/>
          <w:sz w:val="24"/>
          <w:szCs w:val="24"/>
          <w:lang w:eastAsia="hi-IN"/>
        </w:rPr>
        <w:t xml:space="preserve"> alcuna ad autorizzazione, parere, nulla osta;</w:t>
      </w:r>
    </w:p>
    <w:p w14:paraId="622B1425" w14:textId="3AB94890" w:rsidR="0015086F" w:rsidRPr="0015086F" w:rsidRDefault="0015086F" w:rsidP="00AF3C3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che gli interventi:</w:t>
      </w:r>
    </w:p>
    <w:p w14:paraId="29B0AFA7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rientrano nell’ordinaria manutenzione;</w:t>
      </w:r>
    </w:p>
    <w:p w14:paraId="7A4F55D5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sono finalizzati ad adeguamenti a obblighi di legge;</w:t>
      </w:r>
    </w:p>
    <w:p w14:paraId="509CC71C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sostituiscono beni che abbiano già beneficiato di un finanziamento pubblico nel corso dei cinque anni precedenti a decorrere dalla data di pubblicazione dell’Avviso;</w:t>
      </w:r>
    </w:p>
    <w:p w14:paraId="6BEFE523" w14:textId="77777777" w:rsidR="00B006BD" w:rsidRDefault="0015086F" w:rsidP="00B006BD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sono oggetto di altre istanze di contributo in corso di istruttoria.</w:t>
      </w:r>
    </w:p>
    <w:p w14:paraId="1E808E70" w14:textId="7A44654C" w:rsidR="0015086F" w:rsidRDefault="00B006BD" w:rsidP="00B006BD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è/sono a conoscenza che, in caso di concessione dei benefici di cui alla presente domanda, è/sono tenuto/i al rispetto dei vincoli e degli obblighi previsti nell’Avviso, e a non proporre in futuro istanze che abbiano ad oggetto gli interventi inseriti nella presente domanda, essendo edotto/i del divieto di cumulo di più benefici sullo stesso investimento</w:t>
      </w:r>
      <w:r w:rsidR="00E22F0B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;</w:t>
      </w:r>
    </w:p>
    <w:p w14:paraId="79CB025F" w14:textId="7E0A48C7" w:rsidR="00E22F0B" w:rsidRDefault="00E22F0B" w:rsidP="00B006BD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l’operazione non produce un aumento della capacità di pesca del peschereccio;  </w:t>
      </w:r>
    </w:p>
    <w:p w14:paraId="0CBCFD93" w14:textId="1BE376FD" w:rsidR="00E22F0B" w:rsidRDefault="00E22F0B" w:rsidP="00B006BD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il peschereccio appartiene ad un segmento di flotta per il quale l’ultima relazione sulla capacità di pesca di cui all’art. 22 paragrafo 2 del Regolamento UE 1380/2013 ha dimostrato un equilibrio rispetto alle possibilità di pesca di cui dispone il segmento;  </w:t>
      </w:r>
    </w:p>
    <w:p w14:paraId="71A10929" w14:textId="2EF5A001" w:rsidR="00E22F0B" w:rsidRDefault="00E22F0B" w:rsidP="00B006BD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il peschereccio è stato registrato nel Registro della Flotta dell’Unione per almeno i 5 anni civili precedenti l’anno di presentazione della presente domanda di contributo; </w:t>
      </w:r>
    </w:p>
    <w:p w14:paraId="07B749E9" w14:textId="77777777" w:rsidR="00882086" w:rsidRDefault="00E22F0B" w:rsidP="00B006BD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il peschereccio oggetto dell’intervento ha una lunghezza fuori tutto inferiore o uguale a 24 m</w:t>
      </w:r>
      <w:r w:rsidR="00882086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;</w:t>
      </w:r>
    </w:p>
    <w:p w14:paraId="6FE85DAB" w14:textId="731E1F7A" w:rsidR="00E22F0B" w:rsidRDefault="00882086" w:rsidP="00B006BD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per investimenti a bordo delle imbarcazioni di pesca, il peschereccio ha svolto ___________(n. giorni) di pesca nel corso dei due anni civili precedenti la data di presentazione dell’istanza. </w:t>
      </w:r>
    </w:p>
    <w:p w14:paraId="55F11B42" w14:textId="77777777" w:rsidR="00E22F0B" w:rsidRDefault="00E22F0B" w:rsidP="00E22F0B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14:paraId="6D7C22CF" w14:textId="77777777" w:rsidR="00E22F0B" w:rsidRPr="00E22F0B" w:rsidRDefault="00E22F0B" w:rsidP="00E22F0B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14:paraId="2465A271" w14:textId="77777777" w:rsidR="00A1281A" w:rsidRPr="0078328C" w:rsidRDefault="00A1281A" w:rsidP="00A1281A">
      <w:pPr>
        <w:suppressAutoHyphens/>
        <w:spacing w:after="0" w:line="240" w:lineRule="auto"/>
        <w:ind w:left="540"/>
        <w:jc w:val="both"/>
        <w:rPr>
          <w:rFonts w:ascii="Times New Roman" w:eastAsia="SimSun" w:hAnsi="Times New Roman" w:cs="Times New Roman"/>
          <w:kern w:val="2"/>
          <w:sz w:val="10"/>
          <w:szCs w:val="10"/>
          <w:lang w:eastAsia="hi-IN" w:bidi="hi-IN"/>
        </w:rPr>
      </w:pPr>
    </w:p>
    <w:p w14:paraId="6A1580B8" w14:textId="77777777" w:rsidR="00A1281A" w:rsidRPr="008121D5" w:rsidRDefault="00A1281A" w:rsidP="00A1281A">
      <w:pPr>
        <w:widowControl w:val="0"/>
        <w:tabs>
          <w:tab w:val="center" w:pos="8505"/>
        </w:tabs>
        <w:suppressAutoHyphens/>
        <w:autoSpaceDN w:val="0"/>
        <w:spacing w:after="0" w:line="720" w:lineRule="auto"/>
        <w:ind w:right="-1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_______________________, lì _______/_____/_______</w:t>
      </w:r>
    </w:p>
    <w:p w14:paraId="28C327C0" w14:textId="4FC9B5A8" w:rsidR="00A1281A" w:rsidRPr="008121D5" w:rsidRDefault="0078328C" w:rsidP="0078328C">
      <w:pPr>
        <w:widowControl w:val="0"/>
        <w:tabs>
          <w:tab w:val="left" w:pos="5812"/>
        </w:tabs>
        <w:suppressAutoHyphens/>
        <w:autoSpaceDN w:val="0"/>
        <w:spacing w:after="120" w:line="264" w:lineRule="auto"/>
        <w:ind w:left="5529" w:right="424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 xml:space="preserve">Firma </w:t>
      </w:r>
      <w:r w:rsidR="00A1281A" w:rsidRPr="008121D5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>/e del/i dichiarante/i</w:t>
      </w:r>
      <w:r w:rsidR="00A1281A" w:rsidRPr="008121D5">
        <w:rPr>
          <w:rStyle w:val="Rimandonotaapidipagina"/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footnoteReference w:id="1"/>
      </w:r>
      <w:r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 xml:space="preserve"> </w:t>
      </w:r>
      <w:r w:rsidR="00A1281A" w:rsidRPr="008121D5"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</w:t>
      </w:r>
    </w:p>
    <w:p w14:paraId="1958B660" w14:textId="75CFE5ED" w:rsidR="00A1281A" w:rsidRPr="006A7CB4" w:rsidRDefault="00A1281A" w:rsidP="006A7CB4">
      <w:pPr>
        <w:widowControl w:val="0"/>
        <w:suppressAutoHyphens/>
        <w:autoSpaceDN w:val="0"/>
        <w:spacing w:after="0" w:line="360" w:lineRule="auto"/>
        <w:ind w:left="496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 w:rsidRPr="008121D5"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sectPr w:rsidR="00A1281A" w:rsidRPr="006A7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39330" w14:textId="77777777" w:rsidR="009451BE" w:rsidRDefault="009451BE" w:rsidP="00A1281A">
      <w:pPr>
        <w:spacing w:after="0" w:line="240" w:lineRule="auto"/>
      </w:pPr>
      <w:r>
        <w:separator/>
      </w:r>
    </w:p>
  </w:endnote>
  <w:endnote w:type="continuationSeparator" w:id="0">
    <w:p w14:paraId="06F5EB0A" w14:textId="77777777" w:rsidR="009451BE" w:rsidRDefault="009451BE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charset w:val="00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9FD25" w14:textId="77777777" w:rsidR="009451BE" w:rsidRDefault="009451BE" w:rsidP="00A1281A">
      <w:pPr>
        <w:spacing w:after="0" w:line="240" w:lineRule="auto"/>
      </w:pPr>
      <w:r>
        <w:separator/>
      </w:r>
    </w:p>
  </w:footnote>
  <w:footnote w:type="continuationSeparator" w:id="0">
    <w:p w14:paraId="2764BBEB" w14:textId="77777777" w:rsidR="009451BE" w:rsidRDefault="009451BE" w:rsidP="00A1281A">
      <w:pPr>
        <w:spacing w:after="0" w:line="240" w:lineRule="auto"/>
      </w:pPr>
      <w:r>
        <w:continuationSeparator/>
      </w:r>
    </w:p>
  </w:footnote>
  <w:footnote w:id="1">
    <w:p w14:paraId="458501C3" w14:textId="499F3EF2" w:rsidR="00A1281A" w:rsidRPr="0078328C" w:rsidRDefault="00A1281A" w:rsidP="0068691B">
      <w:pPr>
        <w:suppressAutoHyphens/>
        <w:spacing w:after="0" w:line="240" w:lineRule="auto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 w:rsidR="0068691B">
        <w:rPr>
          <w:rStyle w:val="Rimandonotaapidipagina"/>
        </w:rPr>
        <w:footnoteRef/>
      </w:r>
      <w:r w:rsidR="0068691B">
        <w:t xml:space="preserve"> 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L’allegato 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deve essere sottoscritt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dal legale rappresentante ovvero nel caso in cui la rappresentanza societaria, per gli atti di straordinaria amministrazione, sia affidata a più soci, l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stess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deve essere sottoscritt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con firma congiunta dai soci. 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L’allegato può essere 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firmat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digitalmente </w:t>
      </w:r>
      <w:r w:rsidR="0068691B" w:rsidRPr="000F4DFD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ai sensi del D.Lgs. 82/2005 s.m.i. e norme collegate, 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oppure sottoscritta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6773C"/>
    <w:multiLevelType w:val="hybridMultilevel"/>
    <w:tmpl w:val="C368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6C36"/>
    <w:multiLevelType w:val="hybridMultilevel"/>
    <w:tmpl w:val="58D2F14C"/>
    <w:lvl w:ilvl="0" w:tplc="45CC083C">
      <w:numFmt w:val="bullet"/>
      <w:lvlText w:val="-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219D3"/>
    <w:multiLevelType w:val="hybridMultilevel"/>
    <w:tmpl w:val="4630EF28"/>
    <w:lvl w:ilvl="0" w:tplc="59BA94D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80D2955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D3EB8"/>
    <w:multiLevelType w:val="hybridMultilevel"/>
    <w:tmpl w:val="598CB97C"/>
    <w:lvl w:ilvl="0" w:tplc="4F5CF69C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65EA2"/>
    <w:multiLevelType w:val="hybridMultilevel"/>
    <w:tmpl w:val="F58E0B62"/>
    <w:lvl w:ilvl="0" w:tplc="208CFC78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5D27DD"/>
    <w:multiLevelType w:val="hybridMultilevel"/>
    <w:tmpl w:val="90DE3E04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80D2955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8240C"/>
    <w:multiLevelType w:val="hybridMultilevel"/>
    <w:tmpl w:val="4768C1F8"/>
    <w:lvl w:ilvl="0" w:tplc="04100017">
      <w:start w:val="1"/>
      <w:numFmt w:val="lowerLetter"/>
      <w:lvlText w:val="%1)"/>
      <w:lvlJc w:val="left"/>
      <w:pPr>
        <w:ind w:left="751" w:hanging="360"/>
      </w:pPr>
    </w:lvl>
    <w:lvl w:ilvl="1" w:tplc="04100019" w:tentative="1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8" w15:restartNumberingAfterBreak="0">
    <w:nsid w:val="3EC13324"/>
    <w:multiLevelType w:val="hybridMultilevel"/>
    <w:tmpl w:val="D2384B86"/>
    <w:lvl w:ilvl="0" w:tplc="786AFA7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8C3623"/>
    <w:multiLevelType w:val="hybridMultilevel"/>
    <w:tmpl w:val="277295F8"/>
    <w:lvl w:ilvl="0" w:tplc="80D2955C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77407A0"/>
    <w:multiLevelType w:val="hybridMultilevel"/>
    <w:tmpl w:val="720CC6F0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770664911">
    <w:abstractNumId w:val="6"/>
  </w:num>
  <w:num w:numId="2" w16cid:durableId="277839606">
    <w:abstractNumId w:val="9"/>
  </w:num>
  <w:num w:numId="3" w16cid:durableId="1304117824">
    <w:abstractNumId w:val="6"/>
  </w:num>
  <w:num w:numId="4" w16cid:durableId="2114591919">
    <w:abstractNumId w:val="4"/>
  </w:num>
  <w:num w:numId="5" w16cid:durableId="11110528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6387368">
    <w:abstractNumId w:val="3"/>
  </w:num>
  <w:num w:numId="7" w16cid:durableId="450785620">
    <w:abstractNumId w:val="5"/>
  </w:num>
  <w:num w:numId="8" w16cid:durableId="1986355812">
    <w:abstractNumId w:val="3"/>
  </w:num>
  <w:num w:numId="9" w16cid:durableId="1964651957">
    <w:abstractNumId w:val="2"/>
  </w:num>
  <w:num w:numId="10" w16cid:durableId="569079375">
    <w:abstractNumId w:val="2"/>
  </w:num>
  <w:num w:numId="11" w16cid:durableId="1631781819">
    <w:abstractNumId w:val="10"/>
  </w:num>
  <w:num w:numId="12" w16cid:durableId="1077745072">
    <w:abstractNumId w:val="11"/>
  </w:num>
  <w:num w:numId="13" w16cid:durableId="1496800256">
    <w:abstractNumId w:val="7"/>
  </w:num>
  <w:num w:numId="14" w16cid:durableId="194539789">
    <w:abstractNumId w:val="0"/>
  </w:num>
  <w:num w:numId="15" w16cid:durableId="1057781431">
    <w:abstractNumId w:val="1"/>
  </w:num>
  <w:num w:numId="16" w16cid:durableId="941108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07E2E"/>
    <w:rsid w:val="00074493"/>
    <w:rsid w:val="00092618"/>
    <w:rsid w:val="000E382C"/>
    <w:rsid w:val="0012016D"/>
    <w:rsid w:val="001479DB"/>
    <w:rsid w:val="0015086F"/>
    <w:rsid w:val="00160EE1"/>
    <w:rsid w:val="0017333C"/>
    <w:rsid w:val="001B3B22"/>
    <w:rsid w:val="001C5F8D"/>
    <w:rsid w:val="001D0065"/>
    <w:rsid w:val="001E665C"/>
    <w:rsid w:val="00201EBE"/>
    <w:rsid w:val="00271CFD"/>
    <w:rsid w:val="002B4F32"/>
    <w:rsid w:val="0031484C"/>
    <w:rsid w:val="00337AC9"/>
    <w:rsid w:val="00392BDF"/>
    <w:rsid w:val="003C2AD7"/>
    <w:rsid w:val="003E219B"/>
    <w:rsid w:val="003E2501"/>
    <w:rsid w:val="004063D5"/>
    <w:rsid w:val="004C3FDC"/>
    <w:rsid w:val="00506B0C"/>
    <w:rsid w:val="0051779B"/>
    <w:rsid w:val="00527352"/>
    <w:rsid w:val="00532BDD"/>
    <w:rsid w:val="00535D86"/>
    <w:rsid w:val="00576024"/>
    <w:rsid w:val="00576070"/>
    <w:rsid w:val="0058285E"/>
    <w:rsid w:val="00585B4D"/>
    <w:rsid w:val="0059446C"/>
    <w:rsid w:val="005B1451"/>
    <w:rsid w:val="006071FA"/>
    <w:rsid w:val="006626EA"/>
    <w:rsid w:val="00663D95"/>
    <w:rsid w:val="0068691B"/>
    <w:rsid w:val="006A7CB4"/>
    <w:rsid w:val="006D74F7"/>
    <w:rsid w:val="00737179"/>
    <w:rsid w:val="00744DAA"/>
    <w:rsid w:val="00751926"/>
    <w:rsid w:val="00766715"/>
    <w:rsid w:val="00767AE0"/>
    <w:rsid w:val="0078328C"/>
    <w:rsid w:val="007D7F19"/>
    <w:rsid w:val="007E0A2B"/>
    <w:rsid w:val="0081126C"/>
    <w:rsid w:val="008121D5"/>
    <w:rsid w:val="00836D4A"/>
    <w:rsid w:val="00857322"/>
    <w:rsid w:val="00882086"/>
    <w:rsid w:val="009451BE"/>
    <w:rsid w:val="00954C87"/>
    <w:rsid w:val="009A2278"/>
    <w:rsid w:val="009B4CCB"/>
    <w:rsid w:val="009E55C4"/>
    <w:rsid w:val="009F7E66"/>
    <w:rsid w:val="00A1281A"/>
    <w:rsid w:val="00A17710"/>
    <w:rsid w:val="00A61667"/>
    <w:rsid w:val="00A7473C"/>
    <w:rsid w:val="00A856AD"/>
    <w:rsid w:val="00AB34A4"/>
    <w:rsid w:val="00AF3C37"/>
    <w:rsid w:val="00B006BD"/>
    <w:rsid w:val="00BC5846"/>
    <w:rsid w:val="00BD3E1C"/>
    <w:rsid w:val="00C87198"/>
    <w:rsid w:val="00CB7959"/>
    <w:rsid w:val="00CC1FAC"/>
    <w:rsid w:val="00CD5916"/>
    <w:rsid w:val="00D26D1C"/>
    <w:rsid w:val="00D34D15"/>
    <w:rsid w:val="00D4221B"/>
    <w:rsid w:val="00D633D0"/>
    <w:rsid w:val="00DA6156"/>
    <w:rsid w:val="00DB0369"/>
    <w:rsid w:val="00E22F0B"/>
    <w:rsid w:val="00E74C22"/>
    <w:rsid w:val="00F10A62"/>
    <w:rsid w:val="00F42E1B"/>
    <w:rsid w:val="00F44823"/>
    <w:rsid w:val="00F571F1"/>
    <w:rsid w:val="00F7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0A2B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Revisione">
    <w:name w:val="Revision"/>
    <w:hidden/>
    <w:uiPriority w:val="99"/>
    <w:semiHidden/>
    <w:rsid w:val="00F42E1B"/>
    <w:pPr>
      <w:spacing w:after="0" w:line="240" w:lineRule="auto"/>
    </w:pPr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9A22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227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A2278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22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2278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Utente\AppData\Roaming\Microsoft\ANIMAZIONE\LOGHI\gruppo%20loghi%20GALPA%20novembre%2024\fascia%20loghi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A3935-0156-40D7-A2AC-2DCB17B9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4</cp:revision>
  <dcterms:created xsi:type="dcterms:W3CDTF">2025-06-24T07:10:00Z</dcterms:created>
  <dcterms:modified xsi:type="dcterms:W3CDTF">2026-02-02T12:20:00Z</dcterms:modified>
</cp:coreProperties>
</file>