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F681" w14:textId="77777777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B</w:t>
      </w:r>
    </w:p>
    <w:p w14:paraId="2C028775" w14:textId="77777777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1CD80433" w14:textId="77777777" w:rsidR="00857322" w:rsidRPr="0051119B" w:rsidRDefault="00857322" w:rsidP="0051119B">
      <w:pPr>
        <w:suppressAutoHyphens/>
        <w:spacing w:after="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51119B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PN FEAMPA 2021/2027</w:t>
      </w:r>
    </w:p>
    <w:p w14:paraId="6B6AB0C2" w14:textId="74EF8BCD" w:rsidR="0051119B" w:rsidRPr="0051119B" w:rsidRDefault="0051119B" w:rsidP="0051119B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11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Strategia di Sviluppo Locale GALPA Costa </w:t>
      </w:r>
      <w:r w:rsidR="00C0115E" w:rsidRPr="00511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Emilia-Romagna</w:t>
      </w:r>
    </w:p>
    <w:p w14:paraId="14F01E71" w14:textId="120F3151" w:rsidR="00857322" w:rsidRPr="0051119B" w:rsidRDefault="00857322" w:rsidP="0051119B">
      <w:pPr>
        <w:suppressAutoHyphens/>
        <w:spacing w:after="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51119B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AZIONE 2.B.2.</w:t>
      </w:r>
      <w:r w:rsidR="0051119B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Pr="0051119B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“Azioni pilota rivolte all’introduzione di altre specie e sviluppo di sistemi di acquacoltura sostenibile”</w:t>
      </w:r>
    </w:p>
    <w:p w14:paraId="5ACC8A66" w14:textId="77777777" w:rsidR="00857322" w:rsidRPr="0051119B" w:rsidRDefault="00857322" w:rsidP="0051119B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51119B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Codice Intervento 331214</w:t>
      </w:r>
    </w:p>
    <w:p w14:paraId="73E6517B" w14:textId="3F4214B4" w:rsidR="00857322" w:rsidRPr="0051119B" w:rsidRDefault="000C0BD8" w:rsidP="0051119B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51119B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Operazione 19</w:t>
      </w:r>
      <w:r w:rsidR="001E665C" w:rsidRPr="0051119B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, </w:t>
      </w:r>
      <w:r w:rsidR="00857322" w:rsidRPr="0051119B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20,</w:t>
      </w:r>
      <w:r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="00857322" w:rsidRPr="0051119B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21,</w:t>
      </w:r>
      <w:r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="00857322" w:rsidRPr="0051119B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22,</w:t>
      </w:r>
      <w:r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="00857322" w:rsidRPr="0051119B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56  </w:t>
      </w:r>
    </w:p>
    <w:p w14:paraId="14F12206" w14:textId="16786D94" w:rsidR="009B4CCB" w:rsidRPr="0051119B" w:rsidRDefault="00857322" w:rsidP="0051119B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8"/>
          <w:szCs w:val="28"/>
          <w:lang w:eastAsia="zh-CN" w:bidi="hi-IN"/>
        </w:rPr>
      </w:pPr>
      <w:r w:rsidRPr="005111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AVVISO PUBBLICO</w:t>
      </w:r>
      <w:r w:rsidR="005111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1119B">
        <w:rPr>
          <w:rFonts w:ascii="Times New Roman" w:eastAsia="Times New Roman" w:hAnsi="Times New Roman" w:cs="Times New Roman"/>
          <w:b/>
          <w:bCs/>
          <w:sz w:val="28"/>
          <w:szCs w:val="28"/>
        </w:rPr>
        <w:t>Annualità 2024</w:t>
      </w:r>
    </w:p>
    <w:p w14:paraId="01B2FF80" w14:textId="77777777" w:rsidR="009B4CCB" w:rsidRPr="00247F83" w:rsidRDefault="009B4CCB" w:rsidP="009B4CCB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247F83">
        <w:rPr>
          <w:rFonts w:ascii="EUAlbertina, 'EU Albertina'" w:eastAsia="EUAlbertina, 'EU Albertina'" w:hAnsi="EUAlbertina, 'EU Albertina'" w:cs="Times New Roman"/>
          <w:color w:val="000000"/>
          <w:sz w:val="24"/>
          <w:szCs w:val="24"/>
          <w:lang w:eastAsia="zh-CN"/>
        </w:rPr>
        <w:t xml:space="preserve"> </w:t>
      </w:r>
    </w:p>
    <w:p w14:paraId="6786FC55" w14:textId="77777777" w:rsidR="00A1281A" w:rsidRPr="008121D5" w:rsidRDefault="00A1281A" w:rsidP="00A1281A">
      <w:pPr>
        <w:keepNext/>
        <w:widowControl w:val="0"/>
        <w:suppressAutoHyphens/>
        <w:autoSpaceDN w:val="0"/>
        <w:spacing w:before="240" w:after="60" w:line="240" w:lineRule="auto"/>
        <w:jc w:val="both"/>
        <w:textAlignment w:val="baseline"/>
        <w:outlineLvl w:val="0"/>
        <w:rPr>
          <w:rFonts w:ascii="Times New Roman" w:eastAsia="ArialMT" w:hAnsi="Times New Roman" w:cs="Times New Roman"/>
          <w:b/>
          <w:bCs/>
          <w:kern w:val="32"/>
          <w:sz w:val="28"/>
          <w:szCs w:val="28"/>
          <w:lang w:eastAsia="hi-IN" w:bidi="hi-IN"/>
        </w:rPr>
      </w:pPr>
      <w:r w:rsidRPr="008121D5">
        <w:rPr>
          <w:rFonts w:ascii="Times New Roman" w:eastAsia="ArialMT" w:hAnsi="Times New Roman" w:cs="Times New Roman"/>
          <w:b/>
          <w:bCs/>
          <w:kern w:val="32"/>
          <w:sz w:val="28"/>
          <w:szCs w:val="28"/>
          <w:lang w:eastAsia="hi-IN" w:bidi="hi-IN"/>
        </w:rPr>
        <w:t>DICHIARAZIONE SOSTITUTIVA RESA AI SENSI DEGLI ARTT. 46 E 47 DEL D.P.R. n. 445/2000</w:t>
      </w:r>
    </w:p>
    <w:p w14:paraId="408B397F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</w:p>
    <w:p w14:paraId="38299734" w14:textId="4470038D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Al fine di ottenere la concessione dei benefici previsti dall’Avviso pubblico a valere sul Fondo </w:t>
      </w:r>
      <w:r w:rsidR="000C0BD8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E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uropeo Affari Marittimi Pesca e Acquacoltura</w:t>
      </w:r>
      <w:r w:rsidR="000C0BD8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– Programmazione 2021-2027 </w:t>
      </w:r>
      <w:r w:rsidR="009B4CCB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– Strategia di Sviluppo Locale GALPA Costa </w:t>
      </w:r>
      <w:r w:rsidR="00493E5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Emilia-Romagna</w:t>
      </w:r>
      <w:r w:rsidR="009B4CCB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– Azione 2.</w:t>
      </w:r>
      <w:r w:rsidR="002B4F32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B</w:t>
      </w:r>
      <w:r w:rsidR="009B4CCB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.2. Codice intervento </w:t>
      </w:r>
      <w:r w:rsidR="009B4CCB" w:rsidRPr="00F448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331214 - Operazione </w:t>
      </w:r>
      <w:r w:rsidR="00F44823" w:rsidRPr="00F448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19,</w:t>
      </w:r>
      <w:r w:rsidR="009B4CCB" w:rsidRPr="00F448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B4F32" w:rsidRPr="00F44823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20,</w:t>
      </w:r>
      <w:r w:rsidR="000C0BD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B4F32" w:rsidRPr="00F44823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21,</w:t>
      </w:r>
      <w:r w:rsidR="000C0BD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B4F32" w:rsidRPr="00F44823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22,</w:t>
      </w:r>
      <w:r w:rsidR="000C0BD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B4F32" w:rsidRPr="00F44823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56 </w:t>
      </w:r>
      <w:r w:rsidR="00857322" w:rsidRPr="00F44823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-</w:t>
      </w:r>
      <w:r w:rsidR="002B4F32" w:rsidRPr="00F44823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F44823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AVVISO</w:t>
      </w:r>
      <w:r w:rsidRPr="008121D5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PUBBLICO Annualità 2024</w:t>
      </w:r>
      <w:r w:rsidRPr="008121D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, </w:t>
      </w: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in qualità di legale rappresentante del</w:t>
      </w:r>
      <w:r w:rsidR="000C0BD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soggetto </w:t>
      </w: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richiedente, </w:t>
      </w:r>
    </w:p>
    <w:p w14:paraId="2E9A661B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2B41B1E" w14:textId="273446E4" w:rsidR="00CD5916" w:rsidRDefault="00A1281A" w:rsidP="00A064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Ragione sociale _________________________________</w:t>
      </w:r>
      <w:r w:rsidR="000C0BD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__________________________________</w:t>
      </w:r>
    </w:p>
    <w:p w14:paraId="0B8E34E5" w14:textId="14A3F2AC" w:rsidR="00CD5916" w:rsidRDefault="00A1281A" w:rsidP="00A064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P.</w:t>
      </w:r>
      <w:r w:rsidR="00A0647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IVA</w:t>
      </w:r>
      <w:r w:rsidR="00CD591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</w:t>
      </w:r>
      <w:r w:rsidR="000C0BD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_______________________________________________________</w:t>
      </w:r>
    </w:p>
    <w:p w14:paraId="744BE6D5" w14:textId="70A17557" w:rsidR="00A1281A" w:rsidRPr="008121D5" w:rsidRDefault="00A1281A" w:rsidP="00A064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C.</w:t>
      </w:r>
      <w:r w:rsidR="00A0647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F.</w:t>
      </w:r>
      <w:r w:rsidR="00A0647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________________________</w:t>
      </w:r>
      <w:r w:rsidR="00A0647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____________________________________________________</w:t>
      </w:r>
    </w:p>
    <w:p w14:paraId="1629ACFC" w14:textId="0629C561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</w:pPr>
      <w:r w:rsidRPr="008121D5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 xml:space="preserve">(Nel caso in cui la rappresentanza societaria sia affidata, per gli atti di </w:t>
      </w:r>
      <w:r w:rsidRPr="008121D5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t>straordinaria amministrazione</w:t>
      </w:r>
      <w:r w:rsidRPr="008121D5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>, a più soci con firma congiunta il presente Allegato deve essere compilato con i dati anagrafici degli amministratori con i poteri di rappresentanza).</w:t>
      </w:r>
    </w:p>
    <w:p w14:paraId="57DDFB0A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5000" w:type="pct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016"/>
        <w:gridCol w:w="3655"/>
        <w:gridCol w:w="3967"/>
      </w:tblGrid>
      <w:tr w:rsidR="00A1281A" w:rsidRPr="008121D5" w14:paraId="62492514" w14:textId="77777777" w:rsidTr="00815E79">
        <w:tc>
          <w:tcPr>
            <w:tcW w:w="1046" w:type="pct"/>
            <w:tcBorders>
              <w:bottom w:val="single" w:sz="8" w:space="0" w:color="000000"/>
            </w:tcBorders>
            <w:vAlign w:val="center"/>
          </w:tcPr>
          <w:p w14:paraId="79F49103" w14:textId="77777777" w:rsidR="00A1281A" w:rsidRPr="008121D5" w:rsidRDefault="00A1281A" w:rsidP="00A06472">
            <w:pPr>
              <w:widowControl w:val="0"/>
              <w:suppressAutoHyphens/>
              <w:autoSpaceDN w:val="0"/>
              <w:spacing w:before="60" w:after="60" w:line="240" w:lineRule="auto"/>
              <w:ind w:left="-111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896" w:type="pct"/>
            <w:tcBorders>
              <w:bottom w:val="single" w:sz="8" w:space="0" w:color="000000"/>
            </w:tcBorders>
            <w:vAlign w:val="center"/>
          </w:tcPr>
          <w:p w14:paraId="366C0CE3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2058" w:type="pct"/>
            <w:tcBorders>
              <w:bottom w:val="single" w:sz="8" w:space="0" w:color="000000"/>
            </w:tcBorders>
            <w:vAlign w:val="center"/>
          </w:tcPr>
          <w:p w14:paraId="6A373069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5B97B790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B20508D" w14:textId="77777777" w:rsidR="00A1281A" w:rsidRPr="008121D5" w:rsidRDefault="00A1281A" w:rsidP="00A06472">
            <w:pPr>
              <w:widowControl w:val="0"/>
              <w:suppressAutoHyphens/>
              <w:autoSpaceDN w:val="0"/>
              <w:spacing w:before="60" w:after="60" w:line="240" w:lineRule="auto"/>
              <w:ind w:left="-111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bookmarkStart w:id="0" w:name="_Hlk5091609"/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Nato/a </w:t>
            </w:r>
            <w:proofErr w:type="spellStart"/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a</w:t>
            </w:r>
            <w:proofErr w:type="spellEnd"/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1BEF45D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65B13DAB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bookmarkEnd w:id="0"/>
      <w:tr w:rsidR="00A1281A" w:rsidRPr="008121D5" w14:paraId="7238AE01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666A0579" w14:textId="77777777" w:rsidR="00A1281A" w:rsidRPr="008121D5" w:rsidRDefault="00A1281A" w:rsidP="00A06472">
            <w:pPr>
              <w:widowControl w:val="0"/>
              <w:suppressAutoHyphens/>
              <w:autoSpaceDN w:val="0"/>
              <w:spacing w:before="60" w:after="60" w:line="240" w:lineRule="auto"/>
              <w:ind w:left="-111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C60DDF5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7B2FC22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03785A2C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5000" w:type="pct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016"/>
        <w:gridCol w:w="3655"/>
        <w:gridCol w:w="3967"/>
      </w:tblGrid>
      <w:tr w:rsidR="00A1281A" w:rsidRPr="008121D5" w14:paraId="04A79C7A" w14:textId="77777777" w:rsidTr="00815E79">
        <w:tc>
          <w:tcPr>
            <w:tcW w:w="1046" w:type="pct"/>
            <w:tcBorders>
              <w:bottom w:val="single" w:sz="8" w:space="0" w:color="000000"/>
            </w:tcBorders>
            <w:vAlign w:val="center"/>
          </w:tcPr>
          <w:p w14:paraId="3B27FC90" w14:textId="77777777" w:rsidR="00A1281A" w:rsidRPr="008121D5" w:rsidRDefault="00A1281A" w:rsidP="00A06472">
            <w:pPr>
              <w:widowControl w:val="0"/>
              <w:suppressAutoHyphens/>
              <w:autoSpaceDN w:val="0"/>
              <w:spacing w:before="60" w:after="60" w:line="240" w:lineRule="auto"/>
              <w:ind w:left="-111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896" w:type="pct"/>
            <w:tcBorders>
              <w:bottom w:val="single" w:sz="8" w:space="0" w:color="000000"/>
            </w:tcBorders>
            <w:vAlign w:val="center"/>
          </w:tcPr>
          <w:p w14:paraId="0810EB18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2058" w:type="pct"/>
            <w:tcBorders>
              <w:bottom w:val="single" w:sz="8" w:space="0" w:color="000000"/>
            </w:tcBorders>
            <w:vAlign w:val="center"/>
          </w:tcPr>
          <w:p w14:paraId="0C17B5D6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27B34703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D2A9D9B" w14:textId="77777777" w:rsidR="00A1281A" w:rsidRPr="008121D5" w:rsidRDefault="00A1281A" w:rsidP="00A06472">
            <w:pPr>
              <w:widowControl w:val="0"/>
              <w:suppressAutoHyphens/>
              <w:autoSpaceDN w:val="0"/>
              <w:spacing w:before="60" w:after="60" w:line="240" w:lineRule="auto"/>
              <w:ind w:left="-111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Nato/a </w:t>
            </w:r>
            <w:proofErr w:type="spellStart"/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a</w:t>
            </w:r>
            <w:proofErr w:type="spellEnd"/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6ED205E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61FFA6E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69E40799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3B7F610" w14:textId="77777777" w:rsidR="00A1281A" w:rsidRPr="008121D5" w:rsidRDefault="00A1281A" w:rsidP="00A06472">
            <w:pPr>
              <w:widowControl w:val="0"/>
              <w:suppressAutoHyphens/>
              <w:autoSpaceDN w:val="0"/>
              <w:spacing w:before="60" w:after="60" w:line="240" w:lineRule="auto"/>
              <w:ind w:left="-111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3679196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1749162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354A9824" w14:textId="77777777" w:rsidTr="00A06472">
        <w:tc>
          <w:tcPr>
            <w:tcW w:w="1046" w:type="pct"/>
            <w:tcBorders>
              <w:bottom w:val="single" w:sz="8" w:space="0" w:color="000000"/>
            </w:tcBorders>
            <w:vAlign w:val="center"/>
          </w:tcPr>
          <w:p w14:paraId="6C045737" w14:textId="77777777" w:rsidR="00A1281A" w:rsidRPr="008121D5" w:rsidRDefault="00A1281A" w:rsidP="00A06472">
            <w:pPr>
              <w:widowControl w:val="0"/>
              <w:suppressAutoHyphens/>
              <w:autoSpaceDN w:val="0"/>
              <w:spacing w:before="60" w:after="60" w:line="240" w:lineRule="auto"/>
              <w:ind w:left="-111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7D92C2A0" w14:textId="77777777" w:rsidR="00A1281A" w:rsidRPr="008121D5" w:rsidRDefault="00A1281A" w:rsidP="00A06472">
            <w:pPr>
              <w:widowControl w:val="0"/>
              <w:suppressAutoHyphens/>
              <w:autoSpaceDN w:val="0"/>
              <w:spacing w:before="60" w:after="60" w:line="240" w:lineRule="auto"/>
              <w:ind w:left="-111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896" w:type="pct"/>
            <w:tcBorders>
              <w:bottom w:val="single" w:sz="8" w:space="0" w:color="000000"/>
            </w:tcBorders>
            <w:vAlign w:val="bottom"/>
          </w:tcPr>
          <w:p w14:paraId="024178D4" w14:textId="77777777" w:rsidR="00A1281A" w:rsidRPr="008121D5" w:rsidRDefault="00A1281A" w:rsidP="00A06472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2058" w:type="pct"/>
            <w:tcBorders>
              <w:bottom w:val="single" w:sz="8" w:space="0" w:color="000000"/>
            </w:tcBorders>
            <w:vAlign w:val="center"/>
          </w:tcPr>
          <w:p w14:paraId="24C50481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08271F07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09BB6E4E" w14:textId="77777777" w:rsidR="00A1281A" w:rsidRPr="008121D5" w:rsidRDefault="00A1281A" w:rsidP="00A06472">
            <w:pPr>
              <w:widowControl w:val="0"/>
              <w:suppressAutoHyphens/>
              <w:autoSpaceDN w:val="0"/>
              <w:spacing w:before="60" w:after="60" w:line="240" w:lineRule="auto"/>
              <w:ind w:left="-111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Nato/a </w:t>
            </w:r>
            <w:proofErr w:type="spellStart"/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a</w:t>
            </w:r>
            <w:proofErr w:type="spellEnd"/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68355E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783D8F6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6DBA7443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5FDDF1DC" w14:textId="77777777" w:rsidR="00A1281A" w:rsidRPr="008121D5" w:rsidRDefault="00A1281A" w:rsidP="00A06472">
            <w:pPr>
              <w:widowControl w:val="0"/>
              <w:suppressAutoHyphens/>
              <w:autoSpaceDN w:val="0"/>
              <w:spacing w:before="60" w:after="60" w:line="240" w:lineRule="auto"/>
              <w:ind w:left="-111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094661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381DE3D7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250B2148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3E60371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A1ED912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 xml:space="preserve">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</w:t>
      </w:r>
      <w:r w:rsidRPr="008121D5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lastRenderedPageBreak/>
        <w:t>medesimo decreto</w:t>
      </w:r>
    </w:p>
    <w:p w14:paraId="4C7A6B45" w14:textId="5FE4732F" w:rsidR="00A1281A" w:rsidRPr="00CD5916" w:rsidRDefault="00A1281A" w:rsidP="00A1281A">
      <w:pPr>
        <w:widowControl w:val="0"/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</w:pPr>
      <w:r w:rsidRPr="008121D5"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hi-IN" w:bidi="hi-IN"/>
        </w:rPr>
        <w:t>DICHIARA/NO</w:t>
      </w:r>
      <w:r w:rsidRPr="008121D5"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bidi="hi-IN"/>
        </w:rPr>
        <w:t xml:space="preserve"> </w:t>
      </w:r>
      <w:r w:rsidR="00CD5916" w:rsidRPr="00541754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  <w:t>CHE FATTI, STATI, E QUALITA’ RIPORTATI NEI PUNTI SUCCESSIVI CORRISPONDO A VERITA’:</w:t>
      </w:r>
      <w:r w:rsidR="00CD5916" w:rsidRPr="00CD5916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  <w:t xml:space="preserve"> </w:t>
      </w:r>
    </w:p>
    <w:p w14:paraId="4DEC4BB1" w14:textId="79243634" w:rsidR="009B4CCB" w:rsidRPr="00CD5916" w:rsidRDefault="009B4CCB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CD5916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di rientrare in una delle seguenti categorie di soggetti ammissibili dal bando: </w:t>
      </w:r>
    </w:p>
    <w:p w14:paraId="517FCE80" w14:textId="6C7280C3" w:rsidR="00CD5916" w:rsidRPr="00CD5916" w:rsidRDefault="001A5496" w:rsidP="007D1C85">
      <w:pPr>
        <w:pStyle w:val="Paragrafoelenco"/>
        <w:numPr>
          <w:ilvl w:val="0"/>
          <w:numId w:val="4"/>
        </w:numPr>
        <w:spacing w:after="0"/>
        <w:ind w:right="45"/>
        <w:jc w:val="both"/>
        <w:rPr>
          <w:rFonts w:eastAsia="Times New Roman" w:cs="Times New Roman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</w:rPr>
          <w:id w:val="-15098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86F" w:rsidRPr="00CD591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B4CCB" w:rsidRPr="00CD5916">
        <w:rPr>
          <w:rFonts w:ascii="Times New Roman" w:hAnsi="Times New Roman" w:cs="Times New Roman"/>
          <w:bCs/>
          <w:kern w:val="2"/>
          <w:sz w:val="24"/>
          <w:szCs w:val="24"/>
          <w:lang w:eastAsia="hi-IN"/>
        </w:rPr>
        <w:t xml:space="preserve"> </w:t>
      </w:r>
      <w:r w:rsidR="00EF10E4" w:rsidRPr="00EF10E4">
        <w:rPr>
          <w:rFonts w:ascii="Times New Roman" w:hAnsi="Times New Roman" w:cs="Times New Roman"/>
          <w:sz w:val="24"/>
          <w:szCs w:val="24"/>
          <w14:ligatures w14:val="standardContextual"/>
        </w:rPr>
        <w:t>Micro e PMI del settore acquicolo come definite nell’Allegato alla Raccomandazione della Commissione Europea 2003/361/CE</w:t>
      </w:r>
      <w:r w:rsidR="00A06472">
        <w:rPr>
          <w:rFonts w:ascii="Times New Roman" w:hAnsi="Times New Roman" w:cs="Times New Roman"/>
          <w:sz w:val="24"/>
          <w:szCs w:val="24"/>
          <w14:ligatures w14:val="standardContextual"/>
        </w:rPr>
        <w:t>;</w:t>
      </w:r>
    </w:p>
    <w:p w14:paraId="0F684CC8" w14:textId="173159E5" w:rsidR="003C2AD7" w:rsidRPr="00CD5916" w:rsidRDefault="001A5496" w:rsidP="003C2AD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14:ligatures w14:val="standardContextual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94689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AD7" w:rsidRPr="00CD591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3C2AD7" w:rsidRPr="00CD591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Associazioni ed Organizzazioni del settore dell’acquacoltura riconosciute dallo Stato membro di cui all’art.2, lettera c) del Decreto Direttoriale n.17271 del 3 agosto 2017; </w:t>
      </w:r>
    </w:p>
    <w:p w14:paraId="2F565924" w14:textId="7FC2A9C1" w:rsidR="003C2AD7" w:rsidRPr="00CD5916" w:rsidRDefault="001A5496" w:rsidP="003C2AD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14:ligatures w14:val="standardContextual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23076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AD7" w:rsidRPr="00CD591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3C2AD7" w:rsidRPr="00CD5916">
        <w:rPr>
          <w:rFonts w:ascii="Times New Roman" w:hAnsi="Times New Roman" w:cs="Times New Roman"/>
          <w:bCs/>
          <w:kern w:val="2"/>
          <w:sz w:val="24"/>
          <w:szCs w:val="24"/>
          <w:lang w:eastAsia="hi-IN"/>
        </w:rPr>
        <w:t xml:space="preserve"> </w:t>
      </w:r>
      <w:r w:rsidR="003C2AD7" w:rsidRPr="00CD5916">
        <w:rPr>
          <w:rFonts w:ascii="Times New Roman" w:hAnsi="Times New Roman" w:cs="Times New Roman"/>
          <w:sz w:val="24"/>
          <w:szCs w:val="24"/>
          <w14:ligatures w14:val="standardContextual"/>
        </w:rPr>
        <w:t>Organizzazioni di produttori e loro Associazioni riconosciuti ai sensi del Reg. (UE) n. 1379/2013</w:t>
      </w:r>
      <w:r w:rsidR="00A06472">
        <w:rPr>
          <w:rFonts w:ascii="Times New Roman" w:hAnsi="Times New Roman" w:cs="Times New Roman"/>
          <w:sz w:val="24"/>
          <w:szCs w:val="24"/>
          <w14:ligatures w14:val="standardContextual"/>
        </w:rPr>
        <w:t>;</w:t>
      </w:r>
      <w:r w:rsidR="003C2AD7" w:rsidRPr="00CD591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</w:p>
    <w:p w14:paraId="2B5D4988" w14:textId="4E7073C3" w:rsidR="00CD5916" w:rsidRDefault="001A5496" w:rsidP="00095E7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</w:rPr>
          <w:id w:val="-190466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472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3C2AD7" w:rsidRPr="00CD591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Organismi scientifici o tecnici iscritti nell’Anagrafe Nazionale delle Ricerche</w:t>
      </w:r>
      <w:r w:rsidR="00A06472">
        <w:rPr>
          <w:rFonts w:ascii="Times New Roman" w:hAnsi="Times New Roman" w:cs="Times New Roman"/>
          <w:sz w:val="24"/>
          <w:szCs w:val="24"/>
          <w14:ligatures w14:val="standardContextual"/>
        </w:rPr>
        <w:t>;</w:t>
      </w:r>
    </w:p>
    <w:p w14:paraId="3E542A4B" w14:textId="0DEF82D8" w:rsidR="00CD5916" w:rsidRPr="00CD5916" w:rsidRDefault="00CD5916" w:rsidP="00CD59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Di aver preso visione dei contenuti </w:t>
      </w:r>
      <w:r w:rsidR="00D71140">
        <w:rPr>
          <w:rFonts w:ascii="Times New Roman" w:hAnsi="Times New Roman" w:cs="Times New Roman"/>
          <w:sz w:val="24"/>
          <w:szCs w:val="24"/>
          <w14:ligatures w14:val="standardContextual"/>
        </w:rPr>
        <w:t>dell’avviso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pubblico sopra citato e di accettarne pienamente tutte le condizioni e vincoli stabiliti; </w:t>
      </w:r>
    </w:p>
    <w:p w14:paraId="2CFAE299" w14:textId="17C888FF" w:rsidR="00A1281A" w:rsidRPr="008121D5" w:rsidRDefault="00AF3C37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che l’impresa richiedente è in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possesso della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seguente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Partita IVA 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</w:t>
      </w:r>
    </w:p>
    <w:p w14:paraId="2FD3D788" w14:textId="12E48BAB" w:rsidR="00A1281A" w:rsidRPr="008121D5" w:rsidRDefault="00AF3C37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che l’impresa richiedente è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iscritta al Registro Imprese tenuto presso la Camera di Commercio, Industria, Artigianato e Agricoltura di </w:t>
      </w:r>
      <w:r w:rsidR="00A1281A" w:rsidRPr="00D71140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al n. </w:t>
      </w:r>
      <w:r w:rsidR="00A1281A" w:rsidRPr="00D71140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, con la natura giuridica di</w:t>
      </w:r>
      <w:r w:rsidR="00D71140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A1281A" w:rsidRPr="00D71140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________________________________________________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;</w:t>
      </w:r>
    </w:p>
    <w:p w14:paraId="6D004EFA" w14:textId="0714A0F1" w:rsidR="00A1281A" w:rsidRPr="008121D5" w:rsidRDefault="00AF3C37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5" w:hanging="425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Che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l’amministrazione, la rappresentanza e la firma sociale sono in forma </w:t>
      </w:r>
    </w:p>
    <w:p w14:paraId="3FE2AD1A" w14:textId="28AB7597" w:rsidR="00A1281A" w:rsidRPr="008121D5" w:rsidRDefault="001A5496" w:rsidP="00A1281A">
      <w:pPr>
        <w:widowControl w:val="0"/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-116046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congiunta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                </w:t>
      </w: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191828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37">
            <w:rPr>
              <w:rFonts w:ascii="MS Gothic" w:eastAsia="MS Gothic" w:hAnsi="MS Gothic" w:cs="Times New Roman" w:hint="eastAsia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disgiunta             affidate a 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____________________________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;</w:t>
      </w:r>
    </w:p>
    <w:p w14:paraId="7617A804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6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risulta, in base ai parametri previsti dalla raccomandazione 2003/361/CE della Commissione, avere la dimensione di:</w:t>
      </w:r>
    </w:p>
    <w:p w14:paraId="04959F09" w14:textId="65E8F61F" w:rsidR="00A1281A" w:rsidRPr="008121D5" w:rsidRDefault="001A5496" w:rsidP="00A1281A">
      <w:pPr>
        <w:widowControl w:val="0"/>
        <w:suppressAutoHyphens/>
        <w:autoSpaceDN w:val="0"/>
        <w:spacing w:before="120" w:after="120" w:line="24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-154551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A7CB4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Microimpresa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(con fatturato annuo o totale di bilancio annuo non superiore a 2 milioni di euro e persone occupate in ULA in numero di </w:t>
      </w:r>
      <w:r w:rsidR="00A1281A" w:rsidRPr="00D71140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(inferiore a 10);</w:t>
      </w:r>
    </w:p>
    <w:p w14:paraId="7B02E03A" w14:textId="32CCDB14" w:rsidR="00A1281A" w:rsidRPr="008121D5" w:rsidRDefault="001A5496" w:rsidP="00A1281A">
      <w:pPr>
        <w:widowControl w:val="0"/>
        <w:suppressAutoHyphens/>
        <w:autoSpaceDN w:val="0"/>
        <w:spacing w:after="120" w:line="24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9648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Piccola impresa (con fatturato annuo o totale di bilancio annuo non superiore a 10 milioni di euro e persone occupate in ULA in numero di </w:t>
      </w:r>
      <w:r w:rsidR="00A1281A" w:rsidRPr="00D71140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(inferiore a 50);</w:t>
      </w:r>
    </w:p>
    <w:p w14:paraId="3861079C" w14:textId="61758F9D" w:rsidR="00A1281A" w:rsidRPr="008121D5" w:rsidRDefault="001A5496" w:rsidP="00A1281A">
      <w:pPr>
        <w:widowControl w:val="0"/>
        <w:suppressAutoHyphens/>
        <w:autoSpaceDN w:val="0"/>
        <w:spacing w:after="120" w:line="24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75301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Media impresa (con fatturato annuo non superiore a 50 milioni di euro o totale di bilancio annuo non superiore a 43 milioni di euro e persone occupate in ULA in numero di </w:t>
      </w:r>
      <w:r w:rsidR="00A1281A" w:rsidRPr="00D71140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(inferiore a 250);</w:t>
      </w:r>
    </w:p>
    <w:p w14:paraId="7D6DACEE" w14:textId="77777777" w:rsidR="00A1281A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di aver preso visione dei contenuti dell’Avviso pubblico sopra citato e di accettare pienamente tutte le condizioni e i vincoli in esso stabiliti;</w:t>
      </w:r>
    </w:p>
    <w:p w14:paraId="73902EAE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di essere a conoscenza delle disposizioni e norme comunitarie e nazionali che disciplinano la corresponsione degli aiuti richiesti;</w:t>
      </w:r>
    </w:p>
    <w:p w14:paraId="7D5BABBD" w14:textId="0BF59E86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che </w:t>
      </w:r>
      <w:r w:rsidR="004F52A0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il</w:t>
      </w:r>
      <w:r w:rsidR="004F52A0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richiedente</w:t>
      </w:r>
      <w:r w:rsidR="004F52A0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, per il progetto presentato a contributo,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non ha ottenuto altri finanziamenti a valere sul Bilancio Comunitario, Nazionale e Regionale e non ha altre richieste di finanziamento in corso a valere su altri programmi con finanziamenti a carico del Bilancio Comunitario, Nazionale o Regionale;</w:t>
      </w:r>
    </w:p>
    <w:p w14:paraId="4BDAEE9D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bookmarkStart w:id="1" w:name="_Hlk505683278"/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di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non trovarsi,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al momento della presentazione della domanda di contributo:</w:t>
      </w:r>
    </w:p>
    <w:p w14:paraId="2900D53A" w14:textId="68CF363F" w:rsidR="00A1281A" w:rsidRPr="008121D5" w:rsidRDefault="00A1281A" w:rsidP="00A128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nei casi di esclusione di cui all</w:t>
      </w:r>
      <w:r w:rsidR="00D711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’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art. </w:t>
      </w:r>
      <w:r w:rsidR="00D71140" w:rsidRPr="00D711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138 del Reg. (UE, </w:t>
      </w:r>
      <w:proofErr w:type="spellStart"/>
      <w:r w:rsidR="00D71140" w:rsidRPr="00D711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Euratom</w:t>
      </w:r>
      <w:proofErr w:type="spellEnd"/>
      <w:r w:rsidR="00D71140" w:rsidRPr="00D711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) n. 2509/2024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;</w:t>
      </w:r>
    </w:p>
    <w:p w14:paraId="2000E3E5" w14:textId="77777777" w:rsidR="00A1281A" w:rsidRPr="008121D5" w:rsidRDefault="00A1281A" w:rsidP="00A128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nei casi di inammissibilità previsti all’art. 11 par. 1 e 3 del Reg. (UE) n. 2021/1139;</w:t>
      </w:r>
    </w:p>
    <w:bookmarkEnd w:id="1"/>
    <w:p w14:paraId="1D218984" w14:textId="47432436" w:rsidR="00A1281A" w:rsidRPr="006A7CB4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che l’impresa richiedente rispetta l</w:t>
      </w:r>
      <w:r w:rsidR="00D711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’</w:t>
      </w:r>
      <w:r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applicazione del Contratto Collettivo Nazionale di Lavoro </w:t>
      </w:r>
      <w:r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lastRenderedPageBreak/>
        <w:t>(CCNL) di riferimento, nel caso di utilizzo di personale dipendente ed adempie alle leggi sociali e di sicurezza sul lavoro</w:t>
      </w:r>
      <w:r w:rsidR="006A7CB4"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e </w:t>
      </w:r>
      <w:r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che, in particolare, il CCNL applicato </w:t>
      </w:r>
      <w:r w:rsidR="00A06472"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è </w:t>
      </w:r>
      <w:r w:rsidR="00A0647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il</w:t>
      </w:r>
      <w:r w:rsid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zh-CN" w:bidi="hi-IN"/>
        </w:rPr>
        <w:t>______________________</w:t>
      </w:r>
      <w:r w:rsid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;</w:t>
      </w:r>
    </w:p>
    <w:p w14:paraId="2AA55975" w14:textId="345A0835" w:rsidR="00A1281A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è in regola nei pagamenti e negli adempimenti previdenziali, assistenziali e assicurativi, nonché in tutti gli altri obblighi previsti dalla normativa vigente nei confronti di </w:t>
      </w:r>
      <w:r w:rsidR="00D71140" w:rsidRPr="008121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INPS </w:t>
      </w: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e </w:t>
      </w:r>
      <w:r w:rsidR="00D71140" w:rsidRPr="008121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INAIL</w:t>
      </w: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se dovuti; </w:t>
      </w:r>
    </w:p>
    <w:p w14:paraId="2878449F" w14:textId="1F2CEB7B" w:rsidR="0015086F" w:rsidRDefault="0015086F" w:rsidP="0015086F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che l’impresa </w:t>
      </w:r>
      <w:r w:rsidR="00A06472"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richiedente non</w:t>
      </w: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è destinatario di provvedimenti di revoca e contestuale recupero del contributo sul programma FEAMP 2014/2020 a fronte dei quali non ha ancora provveduto alla restituzione delle somme percepite;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7"/>
      </w:tblGrid>
      <w:tr w:rsidR="00B006BD" w:rsidRPr="00B5222C" w14:paraId="5FA316B5" w14:textId="77777777" w:rsidTr="00AF641F">
        <w:trPr>
          <w:trHeight w:val="20"/>
        </w:trPr>
        <w:tc>
          <w:tcPr>
            <w:tcW w:w="5000" w:type="pct"/>
            <w:gridSpan w:val="2"/>
          </w:tcPr>
          <w:p w14:paraId="794B7A63" w14:textId="00D2A9EE" w:rsidR="00B006BD" w:rsidRPr="00B006BD" w:rsidRDefault="00B006BD" w:rsidP="00A06472">
            <w:pPr>
              <w:pStyle w:val="Paragrafoelenco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240" w:after="120" w:line="240" w:lineRule="auto"/>
              <w:ind w:left="321" w:hanging="432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B006B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</w:t>
            </w:r>
            <w:r w:rsidR="00F4482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he</w:t>
            </w:r>
            <w:r w:rsidR="007E0A2B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006B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i luoghi e/o gli immobili oggetto del progetto sono nella disponibilità del richiedente in forza di:</w:t>
            </w:r>
          </w:p>
        </w:tc>
      </w:tr>
      <w:tr w:rsidR="00B006BD" w:rsidRPr="00B5222C" w14:paraId="274770FB" w14:textId="77777777" w:rsidTr="0071284B">
        <w:trPr>
          <w:trHeight w:val="20"/>
        </w:trPr>
        <w:tc>
          <w:tcPr>
            <w:tcW w:w="3383" w:type="pct"/>
            <w:vAlign w:val="bottom"/>
          </w:tcPr>
          <w:p w14:paraId="0EAB0994" w14:textId="3D65F391" w:rsidR="00B006BD" w:rsidRPr="00B5222C" w:rsidRDefault="001A5496" w:rsidP="0071284B">
            <w:pPr>
              <w:widowControl w:val="0"/>
              <w:suppressAutoHyphens/>
              <w:autoSpaceDN w:val="0"/>
              <w:spacing w:after="0" w:line="240" w:lineRule="auto"/>
              <w:ind w:left="598" w:hanging="425"/>
              <w:jc w:val="right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sdt>
              <w:sdtPr>
                <w:rPr>
                  <w:rFonts w:eastAsia="SimSun" w:cs="Mangal"/>
                  <w:kern w:val="3"/>
                  <w:sz w:val="24"/>
                  <w:szCs w:val="24"/>
                  <w:lang w:eastAsia="zh-CN" w:bidi="hi-IN"/>
                </w:rPr>
                <w:id w:val="184551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84B">
                  <w:rPr>
                    <w:rFonts w:ascii="MS Gothic" w:eastAsia="MS Gothic" w:hAnsi="MS Gothic" w:cs="Mangal" w:hint="eastAsia"/>
                    <w:kern w:val="3"/>
                    <w:sz w:val="24"/>
                    <w:szCs w:val="24"/>
                    <w:lang w:eastAsia="zh-CN" w:bidi="hi-IN"/>
                  </w:rPr>
                  <w:t>☐</w:t>
                </w:r>
              </w:sdtContent>
            </w:sdt>
            <w:r w:rsidR="00B006BD"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Atto di proprietà registrato presso l</w:t>
            </w:r>
            <w:r w:rsidR="0071284B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’</w:t>
            </w:r>
            <w:r w:rsidR="00B006BD"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Ufficio del registro di: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14:paraId="529B34DA" w14:textId="77777777" w:rsidR="00B006BD" w:rsidRPr="00B5222C" w:rsidRDefault="00B006BD" w:rsidP="00AF641F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006BD" w:rsidRPr="00B5222C" w14:paraId="40A58658" w14:textId="77777777" w:rsidTr="0071284B">
        <w:trPr>
          <w:trHeight w:val="100"/>
        </w:trPr>
        <w:tc>
          <w:tcPr>
            <w:tcW w:w="3383" w:type="pct"/>
            <w:vAlign w:val="bottom"/>
          </w:tcPr>
          <w:p w14:paraId="7AC6023B" w14:textId="77777777" w:rsidR="00B006BD" w:rsidRPr="00B5222C" w:rsidRDefault="00B006BD" w:rsidP="0071284B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in data: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14:paraId="1950825A" w14:textId="77777777" w:rsidR="00B006BD" w:rsidRPr="00B5222C" w:rsidRDefault="00B006BD" w:rsidP="0071284B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05D2B02C" w14:textId="77777777" w:rsidR="00661CD4" w:rsidRDefault="00661CD4" w:rsidP="00661CD4">
      <w:pPr>
        <w:widowControl w:val="0"/>
        <w:tabs>
          <w:tab w:val="num" w:pos="709"/>
        </w:tabs>
        <w:suppressAutoHyphens/>
        <w:autoSpaceDN w:val="0"/>
        <w:spacing w:after="0" w:line="240" w:lineRule="auto"/>
        <w:ind w:left="426" w:hanging="426"/>
        <w:jc w:val="center"/>
        <w:textAlignment w:val="baseline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bookmarkStart w:id="2" w:name="_Hlk89252957"/>
    </w:p>
    <w:p w14:paraId="291FBB08" w14:textId="0CDFEEA4" w:rsidR="00B006BD" w:rsidRPr="00B5222C" w:rsidRDefault="00B006BD" w:rsidP="00B006BD">
      <w:pPr>
        <w:widowControl w:val="0"/>
        <w:tabs>
          <w:tab w:val="num" w:pos="709"/>
        </w:tabs>
        <w:suppressAutoHyphens/>
        <w:autoSpaceDN w:val="0"/>
        <w:spacing w:after="0" w:line="480" w:lineRule="auto"/>
        <w:ind w:left="426" w:hanging="426"/>
        <w:jc w:val="center"/>
        <w:textAlignment w:val="baseline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r w:rsidRPr="00B5222C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>oppure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92"/>
      </w:tblGrid>
      <w:tr w:rsidR="00B006BD" w:rsidRPr="00B5222C" w14:paraId="2CD4035D" w14:textId="77777777" w:rsidTr="00AF641F">
        <w:tc>
          <w:tcPr>
            <w:tcW w:w="2514" w:type="pct"/>
          </w:tcPr>
          <w:bookmarkEnd w:id="2"/>
          <w:p w14:paraId="4156EC4F" w14:textId="653DD1FA" w:rsidR="00B006BD" w:rsidRPr="001444A7" w:rsidRDefault="001A5496" w:rsidP="00661CD4">
            <w:pPr>
              <w:suppressAutoHyphens/>
              <w:spacing w:after="0" w:line="240" w:lineRule="auto"/>
              <w:ind w:left="740" w:hanging="319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sdt>
              <w:sdtPr>
                <w:rPr>
                  <w:rFonts w:ascii="MS Gothic" w:eastAsia="MS Gothic" w:hAnsi="MS Gothic"/>
                  <w:bCs/>
                  <w:kern w:val="2"/>
                  <w:sz w:val="24"/>
                  <w:szCs w:val="24"/>
                  <w:lang w:eastAsia="hi-IN" w:bidi="hi-IN"/>
                </w:rPr>
                <w:id w:val="10026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BD" w:rsidRPr="001444A7">
                  <w:rPr>
                    <w:rFonts w:ascii="MS Gothic" w:eastAsia="MS Gothic" w:hAnsi="MS Gothic" w:hint="eastAsia"/>
                    <w:bCs/>
                    <w:kern w:val="2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="00B006BD" w:rsidRPr="001444A7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006BD" w:rsidRPr="001444A7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Contratto di affitto o comodato</w:t>
            </w:r>
            <w:r w:rsidR="00B006BD" w:rsidRPr="001444A7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 gratuito registrato presso l</w:t>
            </w:r>
            <w:r w:rsidR="00661CD4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’</w:t>
            </w:r>
            <w:r w:rsidR="00B006BD" w:rsidRPr="001444A7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Ufficio del registro di</w:t>
            </w:r>
          </w:p>
        </w:tc>
        <w:tc>
          <w:tcPr>
            <w:tcW w:w="2486" w:type="pct"/>
            <w:tcBorders>
              <w:bottom w:val="single" w:sz="4" w:space="0" w:color="auto"/>
            </w:tcBorders>
          </w:tcPr>
          <w:p w14:paraId="3EB47AB3" w14:textId="77777777" w:rsidR="00B006BD" w:rsidRPr="00B5222C" w:rsidRDefault="00B006BD" w:rsidP="00AF641F">
            <w:pPr>
              <w:suppressAutoHyphens/>
              <w:ind w:left="30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144B721B" w14:textId="77777777" w:rsidTr="00AF641F">
        <w:tc>
          <w:tcPr>
            <w:tcW w:w="2514" w:type="pct"/>
          </w:tcPr>
          <w:p w14:paraId="5C91D48F" w14:textId="77777777" w:rsidR="00B006BD" w:rsidRPr="00B5222C" w:rsidRDefault="00B006BD" w:rsidP="00661CD4">
            <w:pPr>
              <w:suppressAutoHyphens/>
              <w:spacing w:after="0" w:line="240" w:lineRule="auto"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per anni</w:t>
            </w:r>
          </w:p>
        </w:tc>
        <w:tc>
          <w:tcPr>
            <w:tcW w:w="2486" w:type="pct"/>
            <w:tcBorders>
              <w:top w:val="single" w:sz="4" w:space="0" w:color="auto"/>
              <w:bottom w:val="single" w:sz="4" w:space="0" w:color="auto"/>
            </w:tcBorders>
          </w:tcPr>
          <w:p w14:paraId="6194609E" w14:textId="77777777" w:rsidR="00B006BD" w:rsidRPr="00B5222C" w:rsidRDefault="00B006BD" w:rsidP="00661CD4">
            <w:pPr>
              <w:suppressAutoHyphens/>
              <w:spacing w:after="0"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06BD" w:rsidRPr="00B5222C" w14:paraId="75CE5531" w14:textId="77777777" w:rsidTr="00AF641F">
        <w:tc>
          <w:tcPr>
            <w:tcW w:w="2514" w:type="pct"/>
          </w:tcPr>
          <w:p w14:paraId="2D652E15" w14:textId="77777777" w:rsidR="00B006BD" w:rsidRPr="00B5222C" w:rsidRDefault="00B006BD" w:rsidP="00661CD4">
            <w:pPr>
              <w:suppressAutoHyphens/>
              <w:spacing w:after="0" w:line="240" w:lineRule="auto"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con scadenza il</w:t>
            </w:r>
          </w:p>
        </w:tc>
        <w:tc>
          <w:tcPr>
            <w:tcW w:w="2486" w:type="pct"/>
            <w:tcBorders>
              <w:top w:val="single" w:sz="4" w:space="0" w:color="auto"/>
              <w:bottom w:val="single" w:sz="4" w:space="0" w:color="auto"/>
            </w:tcBorders>
          </w:tcPr>
          <w:p w14:paraId="1DA59EEB" w14:textId="77777777" w:rsidR="00B006BD" w:rsidRPr="00B5222C" w:rsidRDefault="00B006BD" w:rsidP="00661CD4">
            <w:pPr>
              <w:suppressAutoHyphens/>
              <w:spacing w:after="0"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E57505C" w14:textId="77777777" w:rsidR="00661CD4" w:rsidRDefault="00661CD4" w:rsidP="00661CD4">
      <w:pPr>
        <w:suppressAutoHyphens/>
        <w:spacing w:after="0" w:line="240" w:lineRule="auto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</w:p>
    <w:p w14:paraId="07A71F02" w14:textId="6BF0B86C" w:rsidR="00B006BD" w:rsidRDefault="00661CD4" w:rsidP="00B006BD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o</w:t>
      </w:r>
      <w:r w:rsidR="00B006BD" w:rsidRPr="00B5222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 xml:space="preserve">ppure </w:t>
      </w:r>
    </w:p>
    <w:p w14:paraId="315D39EA" w14:textId="77777777" w:rsidR="00B006BD" w:rsidRPr="00B5222C" w:rsidRDefault="00B006BD" w:rsidP="00B006BD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</w:pPr>
      <w:r w:rsidRPr="00B5222C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(aggiungere tabelle per quante concessioni sono possedute)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93"/>
      </w:tblGrid>
      <w:tr w:rsidR="00B006BD" w:rsidRPr="00B5222C" w14:paraId="64655279" w14:textId="77777777" w:rsidTr="00661CD4">
        <w:tc>
          <w:tcPr>
            <w:tcW w:w="1839" w:type="pct"/>
            <w:vAlign w:val="center"/>
          </w:tcPr>
          <w:p w14:paraId="60838399" w14:textId="77777777" w:rsidR="00B006BD" w:rsidRPr="001444A7" w:rsidRDefault="001A5496" w:rsidP="00661CD4">
            <w:pPr>
              <w:suppressAutoHyphens/>
              <w:spacing w:after="0" w:line="240" w:lineRule="auto"/>
              <w:ind w:left="456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sdt>
              <w:sdtPr>
                <w:rPr>
                  <w:rFonts w:ascii="MS Gothic" w:eastAsia="MS Gothic" w:hAnsi="MS Gothic"/>
                  <w:bCs/>
                  <w:kern w:val="2"/>
                  <w:sz w:val="24"/>
                  <w:szCs w:val="24"/>
                  <w:lang w:eastAsia="hi-IN" w:bidi="hi-IN"/>
                </w:rPr>
                <w:id w:val="-9241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BD">
                  <w:rPr>
                    <w:rFonts w:ascii="MS Gothic" w:eastAsia="MS Gothic" w:hAnsi="MS Gothic" w:hint="eastAsia"/>
                    <w:bCs/>
                    <w:kern w:val="2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="00B006BD" w:rsidRPr="001444A7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Concessione demaniale n.</w:t>
            </w:r>
          </w:p>
        </w:tc>
        <w:tc>
          <w:tcPr>
            <w:tcW w:w="3161" w:type="pct"/>
            <w:tcBorders>
              <w:bottom w:val="single" w:sz="4" w:space="0" w:color="auto"/>
            </w:tcBorders>
            <w:vAlign w:val="center"/>
          </w:tcPr>
          <w:p w14:paraId="305C6A43" w14:textId="77777777" w:rsidR="00B006BD" w:rsidRPr="00B5222C" w:rsidRDefault="00B006BD" w:rsidP="00661CD4">
            <w:pPr>
              <w:suppressAutoHyphens/>
              <w:spacing w:after="0"/>
              <w:ind w:left="-82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007FC52D" w14:textId="77777777" w:rsidTr="00661CD4">
        <w:trPr>
          <w:trHeight w:val="352"/>
        </w:trPr>
        <w:tc>
          <w:tcPr>
            <w:tcW w:w="1839" w:type="pct"/>
            <w:vAlign w:val="center"/>
          </w:tcPr>
          <w:p w14:paraId="1E19C666" w14:textId="77777777" w:rsidR="00B006BD" w:rsidRPr="00B5222C" w:rsidRDefault="00B006BD" w:rsidP="00661CD4">
            <w:pPr>
              <w:suppressAutoHyphens/>
              <w:spacing w:after="0" w:line="240" w:lineRule="auto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del</w:t>
            </w:r>
          </w:p>
        </w:tc>
        <w:tc>
          <w:tcPr>
            <w:tcW w:w="31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CF3BF" w14:textId="77777777" w:rsidR="00B006BD" w:rsidRPr="00B5222C" w:rsidRDefault="00B006BD" w:rsidP="00661CD4">
            <w:pPr>
              <w:suppressAutoHyphens/>
              <w:spacing w:after="0"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28540595" w14:textId="77777777" w:rsidTr="00661CD4">
        <w:tc>
          <w:tcPr>
            <w:tcW w:w="1839" w:type="pct"/>
            <w:vAlign w:val="center"/>
          </w:tcPr>
          <w:p w14:paraId="40BBFA35" w14:textId="77777777" w:rsidR="00B006BD" w:rsidRPr="00B5222C" w:rsidRDefault="00B006BD" w:rsidP="00661CD4">
            <w:pPr>
              <w:suppressAutoHyphens/>
              <w:spacing w:after="0" w:line="240" w:lineRule="auto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Amministrazione concedente</w:t>
            </w:r>
          </w:p>
        </w:tc>
        <w:tc>
          <w:tcPr>
            <w:tcW w:w="31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A9934" w14:textId="77777777" w:rsidR="00B006BD" w:rsidRPr="00B5222C" w:rsidRDefault="00B006BD" w:rsidP="00661CD4">
            <w:pPr>
              <w:suppressAutoHyphens/>
              <w:spacing w:after="0"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4E936720" w14:textId="77777777" w:rsidTr="00661CD4">
        <w:tc>
          <w:tcPr>
            <w:tcW w:w="1839" w:type="pct"/>
            <w:vAlign w:val="center"/>
          </w:tcPr>
          <w:p w14:paraId="3A66E69E" w14:textId="77777777" w:rsidR="00B006BD" w:rsidRPr="00B5222C" w:rsidRDefault="00B006BD" w:rsidP="00661CD4">
            <w:pPr>
              <w:suppressAutoHyphens/>
              <w:spacing w:after="0" w:line="240" w:lineRule="auto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Concessionario</w:t>
            </w:r>
          </w:p>
        </w:tc>
        <w:tc>
          <w:tcPr>
            <w:tcW w:w="31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A0BCD" w14:textId="77777777" w:rsidR="00B006BD" w:rsidRPr="00B5222C" w:rsidRDefault="00B006BD" w:rsidP="00661CD4">
            <w:pPr>
              <w:suppressAutoHyphens/>
              <w:spacing w:after="0"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6CB13001" w14:textId="77777777" w:rsidTr="00661CD4">
        <w:tc>
          <w:tcPr>
            <w:tcW w:w="1839" w:type="pct"/>
            <w:vAlign w:val="center"/>
          </w:tcPr>
          <w:p w14:paraId="07E8248C" w14:textId="77777777" w:rsidR="00B006BD" w:rsidRPr="00B5222C" w:rsidRDefault="00B006BD" w:rsidP="00661CD4">
            <w:pPr>
              <w:suppressAutoHyphens/>
              <w:spacing w:after="0" w:line="240" w:lineRule="auto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Validità per anni</w:t>
            </w:r>
          </w:p>
        </w:tc>
        <w:tc>
          <w:tcPr>
            <w:tcW w:w="31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ED43E" w14:textId="77777777" w:rsidR="00B006BD" w:rsidRPr="00B5222C" w:rsidRDefault="00B006BD" w:rsidP="00661CD4">
            <w:pPr>
              <w:suppressAutoHyphens/>
              <w:spacing w:after="0"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3C83EBDC" w14:textId="77777777" w:rsidTr="00661CD4">
        <w:tc>
          <w:tcPr>
            <w:tcW w:w="1839" w:type="pct"/>
            <w:vAlign w:val="center"/>
          </w:tcPr>
          <w:p w14:paraId="648B7C57" w14:textId="77777777" w:rsidR="00B006BD" w:rsidRPr="00B5222C" w:rsidRDefault="00B006BD" w:rsidP="00661CD4">
            <w:pPr>
              <w:suppressAutoHyphens/>
              <w:spacing w:after="0" w:line="240" w:lineRule="auto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con scadenza</w:t>
            </w:r>
          </w:p>
        </w:tc>
        <w:tc>
          <w:tcPr>
            <w:tcW w:w="31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DF7B0" w14:textId="77777777" w:rsidR="00B006BD" w:rsidRPr="00B5222C" w:rsidRDefault="00B006BD" w:rsidP="00661CD4">
            <w:pPr>
              <w:suppressAutoHyphens/>
              <w:spacing w:after="0"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05E46F23" w14:textId="77777777" w:rsidTr="00AF641F">
        <w:tc>
          <w:tcPr>
            <w:tcW w:w="5000" w:type="pct"/>
            <w:gridSpan w:val="2"/>
            <w:vAlign w:val="center"/>
          </w:tcPr>
          <w:p w14:paraId="2BFC375B" w14:textId="77777777" w:rsidR="00B006BD" w:rsidRPr="00B5222C" w:rsidRDefault="00B006BD" w:rsidP="00AE06A9">
            <w:pPr>
              <w:suppressAutoHyphens/>
              <w:spacing w:before="240"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Nel caso in cui il concessionario non coincida con il richiedente, specificare che ruolo riveste il richiedente nell’impresa titolare della concessione</w:t>
            </w:r>
          </w:p>
        </w:tc>
      </w:tr>
      <w:tr w:rsidR="00B006BD" w:rsidRPr="00B5222C" w14:paraId="2F271941" w14:textId="77777777" w:rsidTr="00AF641F">
        <w:trPr>
          <w:trHeight w:val="27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2788335C" w14:textId="77777777" w:rsidR="00B006BD" w:rsidRPr="00B5222C" w:rsidRDefault="00B006BD" w:rsidP="00AE06A9">
            <w:pPr>
              <w:suppressAutoHyphens/>
              <w:spacing w:after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0A009B5F" w14:textId="77777777" w:rsidR="00B006BD" w:rsidRPr="00B5222C" w:rsidRDefault="00B006BD" w:rsidP="00AE06A9">
      <w:pPr>
        <w:suppressAutoHyphens/>
        <w:spacing w:after="0" w:line="240" w:lineRule="auto"/>
        <w:ind w:left="426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4554D4C" w14:textId="67D23647" w:rsidR="00B006BD" w:rsidRPr="00B5222C" w:rsidRDefault="00AE06A9" w:rsidP="00B006BD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o</w:t>
      </w:r>
      <w:r w:rsidR="00B006BD" w:rsidRPr="00B5222C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ppure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6"/>
      </w:tblGrid>
      <w:tr w:rsidR="00B006BD" w:rsidRPr="00B5222C" w14:paraId="5183F545" w14:textId="77777777" w:rsidTr="00AE06A9">
        <w:tc>
          <w:tcPr>
            <w:tcW w:w="3015" w:type="pct"/>
            <w:vAlign w:val="center"/>
          </w:tcPr>
          <w:p w14:paraId="678348E1" w14:textId="77777777" w:rsidR="00B006BD" w:rsidRPr="001444A7" w:rsidRDefault="001A5496" w:rsidP="00AE06A9">
            <w:pPr>
              <w:suppressAutoHyphens/>
              <w:spacing w:after="0" w:line="240" w:lineRule="auto"/>
              <w:ind w:left="456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sdt>
              <w:sdtPr>
                <w:rPr>
                  <w:rFonts w:ascii="MS Gothic" w:eastAsia="MS Gothic" w:hAnsi="MS Gothic"/>
                  <w:kern w:val="2"/>
                  <w:sz w:val="24"/>
                  <w:szCs w:val="24"/>
                  <w:lang w:eastAsia="hi-IN" w:bidi="hi-IN"/>
                </w:rPr>
                <w:id w:val="58219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BD">
                  <w:rPr>
                    <w:rFonts w:ascii="MS Gothic" w:eastAsia="MS Gothic" w:hAnsi="MS Gothic" w:hint="eastAsia"/>
                    <w:kern w:val="2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="00B006BD" w:rsidRPr="001444A7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Altro titolo di disponibilità dell’area (specificare)</w:t>
            </w:r>
          </w:p>
        </w:tc>
        <w:tc>
          <w:tcPr>
            <w:tcW w:w="1985" w:type="pct"/>
            <w:tcBorders>
              <w:bottom w:val="single" w:sz="4" w:space="0" w:color="auto"/>
            </w:tcBorders>
          </w:tcPr>
          <w:p w14:paraId="328FCBA3" w14:textId="77777777" w:rsidR="00B006BD" w:rsidRPr="00B5222C" w:rsidRDefault="00B006BD" w:rsidP="00AE06A9">
            <w:pPr>
              <w:suppressAutoHyphens/>
              <w:spacing w:after="0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55401C74" w14:textId="77777777" w:rsidTr="00AE06A9">
        <w:tc>
          <w:tcPr>
            <w:tcW w:w="3015" w:type="pct"/>
          </w:tcPr>
          <w:p w14:paraId="4E6535BA" w14:textId="77777777" w:rsidR="00B006BD" w:rsidRPr="00B5222C" w:rsidRDefault="00B006BD" w:rsidP="00AE06A9">
            <w:pPr>
              <w:suppressAutoHyphens/>
              <w:spacing w:after="0" w:line="240" w:lineRule="auto"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per anni</w:t>
            </w:r>
          </w:p>
        </w:tc>
        <w:tc>
          <w:tcPr>
            <w:tcW w:w="1985" w:type="pct"/>
            <w:tcBorders>
              <w:top w:val="single" w:sz="4" w:space="0" w:color="auto"/>
              <w:bottom w:val="single" w:sz="4" w:space="0" w:color="auto"/>
            </w:tcBorders>
          </w:tcPr>
          <w:p w14:paraId="1BCAFC5C" w14:textId="77777777" w:rsidR="00B006BD" w:rsidRPr="00B5222C" w:rsidRDefault="00B006BD" w:rsidP="00AE06A9">
            <w:pPr>
              <w:suppressAutoHyphens/>
              <w:spacing w:after="0"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06BD" w:rsidRPr="00B5222C" w14:paraId="01C0DD05" w14:textId="77777777" w:rsidTr="00AE06A9">
        <w:tc>
          <w:tcPr>
            <w:tcW w:w="3015" w:type="pct"/>
          </w:tcPr>
          <w:p w14:paraId="17906F7A" w14:textId="77777777" w:rsidR="00B006BD" w:rsidRPr="00B5222C" w:rsidRDefault="00B006BD" w:rsidP="00AE06A9">
            <w:pPr>
              <w:suppressAutoHyphens/>
              <w:spacing w:after="0" w:line="240" w:lineRule="auto"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con scadenza il</w:t>
            </w:r>
          </w:p>
        </w:tc>
        <w:tc>
          <w:tcPr>
            <w:tcW w:w="1985" w:type="pct"/>
            <w:tcBorders>
              <w:top w:val="single" w:sz="4" w:space="0" w:color="auto"/>
              <w:bottom w:val="single" w:sz="4" w:space="0" w:color="auto"/>
            </w:tcBorders>
          </w:tcPr>
          <w:p w14:paraId="1B114CED" w14:textId="77777777" w:rsidR="00B006BD" w:rsidRPr="00B5222C" w:rsidRDefault="00B006BD" w:rsidP="00AE06A9">
            <w:pPr>
              <w:suppressAutoHyphens/>
              <w:spacing w:after="0"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494CB1F8" w14:textId="77777777" w:rsidR="007C4BF3" w:rsidRDefault="007C4BF3" w:rsidP="007C4BF3">
      <w:pPr>
        <w:suppressAutoHyphens/>
        <w:spacing w:after="0" w:line="240" w:lineRule="auto"/>
        <w:ind w:left="426"/>
        <w:jc w:val="center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</w:p>
    <w:p w14:paraId="2F666FFC" w14:textId="12726300" w:rsidR="007E0A2B" w:rsidRPr="00541754" w:rsidRDefault="007C4BF3" w:rsidP="007E0A2B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o</w:t>
      </w:r>
      <w:r w:rsidR="007E0A2B" w:rsidRPr="00541754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ppure</w:t>
      </w:r>
    </w:p>
    <w:bookmarkStart w:id="3" w:name="_Hlk184889315"/>
    <w:p w14:paraId="6D2641A0" w14:textId="09006581" w:rsidR="00B006BD" w:rsidRPr="00AE06A9" w:rsidRDefault="001A5496" w:rsidP="007C4BF3">
      <w:pPr>
        <w:widowControl w:val="0"/>
        <w:suppressAutoHyphens/>
        <w:autoSpaceDN w:val="0"/>
        <w:spacing w:after="12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sdt>
        <w:sdtPr>
          <w:rPr>
            <w:rFonts w:ascii="Times New Roman" w:eastAsia="MS Gothic" w:hAnsi="Times New Roman" w:cs="Times New Roman"/>
            <w:bCs/>
            <w:kern w:val="2"/>
            <w:sz w:val="24"/>
            <w:szCs w:val="24"/>
            <w:lang w:eastAsia="hi-IN" w:bidi="hi-IN"/>
          </w:rPr>
          <w:id w:val="75941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BF3" w:rsidRPr="007C4BF3">
            <w:rPr>
              <w:rFonts w:ascii="Times New Roman" w:eastAsia="MS Gothic" w:hAnsi="Times New Roman" w:cs="Times New Roman" w:hint="eastAsia"/>
              <w:bCs/>
              <w:kern w:val="2"/>
              <w:sz w:val="24"/>
              <w:szCs w:val="24"/>
              <w:lang w:eastAsia="hi-IN" w:bidi="hi-IN"/>
            </w:rPr>
            <w:t>☐</w:t>
          </w:r>
        </w:sdtContent>
      </w:sdt>
      <w:bookmarkEnd w:id="3"/>
      <w:r w:rsidR="007C4BF3" w:rsidRPr="007C4BF3">
        <w:rPr>
          <w:rFonts w:ascii="Times New Roman" w:eastAsia="MS Gothic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7E0A2B" w:rsidRPr="00AE06A9">
        <w:rPr>
          <w:rFonts w:ascii="Times New Roman" w:hAnsi="Times New Roman" w:cs="Times New Roman"/>
          <w:color w:val="000000"/>
          <w:sz w:val="24"/>
          <w:szCs w:val="24"/>
        </w:rPr>
        <w:t>il progetto preveda la realizzazione di studi e ricerche, senza interventi materiali</w:t>
      </w:r>
      <w:r w:rsidR="007C4B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7CC7BF" w14:textId="17685288" w:rsidR="0015086F" w:rsidRDefault="0015086F" w:rsidP="007C4BF3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che gli interventi di cui al progetto per la loro realizzazione necessitano di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(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 xml:space="preserve">specificare una delle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lastRenderedPageBreak/>
        <w:t xml:space="preserve">due opzioni </w:t>
      </w:r>
      <w:r w:rsidR="00AF3C37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>seguenti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>)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65824C4D" w14:textId="2561DBFE" w:rsidR="00B006BD" w:rsidRPr="00B006BD" w:rsidRDefault="001A5496" w:rsidP="007C4BF3">
      <w:pPr>
        <w:pStyle w:val="Paragrafoelenco"/>
        <w:suppressAutoHyphens/>
        <w:spacing w:after="0" w:line="480" w:lineRule="auto"/>
        <w:ind w:left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MS Gothic" w:hAnsi="Times New Roman" w:cs="Times New Roman"/>
            <w:bCs/>
            <w:kern w:val="2"/>
            <w:sz w:val="24"/>
            <w:szCs w:val="24"/>
            <w:lang w:eastAsia="hi-IN" w:bidi="hi-IN"/>
          </w:rPr>
          <w:id w:val="-127385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BF3" w:rsidRPr="007C4BF3">
            <w:rPr>
              <w:rFonts w:ascii="Times New Roman" w:eastAsia="MS Gothic" w:hAnsi="Times New Roman" w:cs="Times New Roman" w:hint="eastAsia"/>
              <w:bCs/>
              <w:kern w:val="2"/>
              <w:sz w:val="24"/>
              <w:szCs w:val="24"/>
              <w:lang w:eastAsia="hi-IN" w:bidi="hi-IN"/>
            </w:rPr>
            <w:t>☐</w:t>
          </w:r>
        </w:sdtContent>
      </w:sdt>
      <w:r w:rsidR="007C4BF3" w:rsidRPr="00B006B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B006BD" w:rsidRPr="00B006B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sono stati richiesti</w:t>
      </w:r>
      <w:r w:rsidR="00B006BD" w:rsidRPr="00B006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per la loro realizzazione, i seguenti pareri, autorizzazioni, nulla osta: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4394"/>
        <w:gridCol w:w="1277"/>
        <w:gridCol w:w="1134"/>
        <w:gridCol w:w="1269"/>
      </w:tblGrid>
      <w:tr w:rsidR="00B006BD" w14:paraId="47ABCD08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20EE" w14:textId="77777777" w:rsidR="00B006BD" w:rsidRDefault="00B006BD">
            <w:pPr>
              <w:widowControl w:val="0"/>
              <w:suppressAutoHyphens/>
              <w:autoSpaceDN w:val="0"/>
              <w:spacing w:after="0" w:line="240" w:lineRule="auto"/>
              <w:ind w:left="426" w:hanging="42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Ente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2713" w14:textId="77777777" w:rsidR="00B006BD" w:rsidRDefault="00B006BD">
            <w:pPr>
              <w:widowControl w:val="0"/>
              <w:suppressAutoHyphens/>
              <w:autoSpaceDN w:val="0"/>
              <w:spacing w:after="0" w:line="240" w:lineRule="auto"/>
              <w:ind w:left="426" w:hanging="42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Parere, autorizzazione, nulla osta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CADB" w14:textId="77777777" w:rsidR="00B006BD" w:rsidRDefault="00B006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Data di richiesta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3448" w14:textId="77777777" w:rsidR="00B006BD" w:rsidRDefault="00B006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Data di rilascio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B0C2" w14:textId="77777777" w:rsidR="00B006BD" w:rsidRDefault="00B006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Data di scadenza</w:t>
            </w:r>
          </w:p>
        </w:tc>
      </w:tr>
      <w:tr w:rsidR="00B006BD" w14:paraId="3C293CA6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B7B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3C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7D1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48D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1715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6D9B87A8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72BD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8C9D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F3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9DC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FB8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4A4CFCEF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34D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CD70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2A6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0670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98C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6D4D5F60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EAF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B9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CA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29F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9F8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31C68BDF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F60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661F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1B6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C8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4839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</w:tbl>
    <w:p w14:paraId="2EE95A98" w14:textId="4A1AD240" w:rsidR="0015086F" w:rsidRPr="00AF3C37" w:rsidRDefault="0015086F" w:rsidP="0015086F">
      <w:pPr>
        <w:spacing w:after="0"/>
        <w:rPr>
          <w:rFonts w:ascii="Times New Roman" w:hAnsi="Times New Roman"/>
          <w:bCs/>
          <w:sz w:val="24"/>
          <w:szCs w:val="24"/>
          <w:lang w:eastAsia="hi-IN"/>
        </w:rPr>
      </w:pPr>
      <w:r w:rsidRPr="00AF3C37">
        <w:rPr>
          <w:rFonts w:ascii="Times New Roman" w:hAnsi="Times New Roman"/>
          <w:bCs/>
          <w:sz w:val="24"/>
          <w:szCs w:val="24"/>
          <w:lang w:eastAsia="hi-IN"/>
        </w:rPr>
        <w:t xml:space="preserve">e non richiedono nessun’altro parere, autorizzazione, nulla </w:t>
      </w:r>
      <w:r w:rsidR="007C4BF3" w:rsidRPr="00AF3C37">
        <w:rPr>
          <w:rFonts w:ascii="Times New Roman" w:hAnsi="Times New Roman"/>
          <w:bCs/>
          <w:sz w:val="24"/>
          <w:szCs w:val="24"/>
          <w:lang w:eastAsia="hi-IN"/>
        </w:rPr>
        <w:t>osta,</w:t>
      </w:r>
      <w:r w:rsidRPr="00AF3C37">
        <w:rPr>
          <w:rFonts w:ascii="Times New Roman" w:hAnsi="Times New Roman"/>
          <w:bCs/>
          <w:sz w:val="24"/>
          <w:szCs w:val="24"/>
          <w:lang w:eastAsia="hi-IN"/>
        </w:rPr>
        <w:t xml:space="preserve"> oltre a quelli già elencati</w:t>
      </w:r>
      <w:r w:rsidR="007C4BF3">
        <w:rPr>
          <w:rFonts w:ascii="Times New Roman" w:hAnsi="Times New Roman"/>
          <w:bCs/>
          <w:sz w:val="24"/>
          <w:szCs w:val="24"/>
          <w:lang w:eastAsia="hi-IN"/>
        </w:rPr>
        <w:t>;</w:t>
      </w:r>
    </w:p>
    <w:p w14:paraId="4945426C" w14:textId="77777777" w:rsidR="0015086F" w:rsidRPr="00AF3C37" w:rsidRDefault="0015086F" w:rsidP="0015086F">
      <w:pPr>
        <w:tabs>
          <w:tab w:val="num" w:pos="1260"/>
        </w:tabs>
        <w:spacing w:after="0"/>
        <w:ind w:left="1259"/>
        <w:jc w:val="center"/>
        <w:rPr>
          <w:rFonts w:ascii="Times New Roman" w:hAnsi="Times New Roman"/>
          <w:i/>
          <w:sz w:val="24"/>
          <w:szCs w:val="24"/>
          <w:lang w:eastAsia="hi-IN"/>
        </w:rPr>
      </w:pPr>
      <w:r w:rsidRPr="00AF3C37">
        <w:rPr>
          <w:rFonts w:ascii="Times New Roman" w:hAnsi="Times New Roman"/>
          <w:i/>
          <w:sz w:val="24"/>
          <w:szCs w:val="24"/>
          <w:lang w:eastAsia="hi-IN"/>
        </w:rPr>
        <w:t>ovvero</w:t>
      </w:r>
    </w:p>
    <w:p w14:paraId="011214D6" w14:textId="55B4B92D" w:rsidR="0015086F" w:rsidRPr="00AF3C37" w:rsidRDefault="001A5496" w:rsidP="007C4BF3">
      <w:pPr>
        <w:spacing w:after="0" w:line="480" w:lineRule="auto"/>
        <w:ind w:left="567"/>
        <w:rPr>
          <w:rFonts w:ascii="Times New Roman" w:hAnsi="Times New Roman"/>
          <w:bCs/>
          <w:sz w:val="24"/>
          <w:szCs w:val="24"/>
          <w:lang w:eastAsia="hi-IN"/>
        </w:rPr>
      </w:pPr>
      <w:sdt>
        <w:sdtPr>
          <w:rPr>
            <w:rFonts w:ascii="Times New Roman" w:hAnsi="Times New Roman"/>
            <w:b/>
            <w:bCs/>
            <w:sz w:val="24"/>
            <w:szCs w:val="24"/>
            <w:lang w:eastAsia="hi-IN"/>
          </w:rPr>
          <w:id w:val="-140058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BF3">
            <w:rPr>
              <w:rFonts w:ascii="MS Gothic" w:eastAsia="MS Gothic" w:hAnsi="MS Gothic" w:hint="eastAsia"/>
              <w:b/>
              <w:bCs/>
              <w:sz w:val="24"/>
              <w:szCs w:val="24"/>
              <w:lang w:eastAsia="hi-IN"/>
            </w:rPr>
            <w:t>☐</w:t>
          </w:r>
        </w:sdtContent>
      </w:sdt>
      <w:r w:rsidR="007C4BF3" w:rsidRPr="007C4BF3">
        <w:rPr>
          <w:rFonts w:ascii="Times New Roman" w:hAnsi="Times New Roman"/>
          <w:b/>
          <w:bCs/>
          <w:sz w:val="24"/>
          <w:szCs w:val="24"/>
          <w:lang w:eastAsia="hi-IN"/>
        </w:rPr>
        <w:t xml:space="preserve"> </w:t>
      </w:r>
      <w:r w:rsidR="0015086F" w:rsidRPr="00B006BD">
        <w:rPr>
          <w:rFonts w:ascii="Times New Roman" w:hAnsi="Times New Roman"/>
          <w:b/>
          <w:sz w:val="24"/>
          <w:szCs w:val="24"/>
          <w:lang w:eastAsia="hi-IN"/>
        </w:rPr>
        <w:t>non richiedono</w:t>
      </w:r>
      <w:r w:rsidR="0015086F" w:rsidRPr="00AF3C37">
        <w:rPr>
          <w:rFonts w:ascii="Times New Roman" w:hAnsi="Times New Roman"/>
          <w:bCs/>
          <w:sz w:val="24"/>
          <w:szCs w:val="24"/>
          <w:lang w:eastAsia="hi-IN"/>
        </w:rPr>
        <w:t xml:space="preserve"> alcuna ad autorizzazione, parere, nulla osta;</w:t>
      </w:r>
    </w:p>
    <w:p w14:paraId="622B1425" w14:textId="3AB94890" w:rsidR="0015086F" w:rsidRPr="0015086F" w:rsidRDefault="0015086F" w:rsidP="007C4BF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che gli interventi:</w:t>
      </w:r>
    </w:p>
    <w:p w14:paraId="29B0AFA7" w14:textId="77777777" w:rsidR="0015086F" w:rsidRPr="0015086F" w:rsidRDefault="0015086F" w:rsidP="007C4BF3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851"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rientrano nell’ordinaria manutenzione;</w:t>
      </w:r>
    </w:p>
    <w:p w14:paraId="7A4F55D5" w14:textId="77777777" w:rsidR="0015086F" w:rsidRPr="0015086F" w:rsidRDefault="0015086F" w:rsidP="007C4BF3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851"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sono finalizzati ad adeguamenti a obblighi di legge;</w:t>
      </w:r>
    </w:p>
    <w:p w14:paraId="509CC71C" w14:textId="77777777" w:rsidR="0015086F" w:rsidRPr="0015086F" w:rsidRDefault="0015086F" w:rsidP="007C4BF3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851"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sostituiscono beni che abbiano già beneficiato di un finanziamento pubblico nel corso dei cinque anni precedenti a decorrere dalla data di pubblicazione dell’Avviso;</w:t>
      </w:r>
    </w:p>
    <w:p w14:paraId="6BEFE523" w14:textId="77777777" w:rsidR="00B006BD" w:rsidRDefault="0015086F" w:rsidP="007C4BF3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851"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006B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sono oggetto di altre istanze di contributo in corso di istruttoria.</w:t>
      </w:r>
    </w:p>
    <w:p w14:paraId="1E808E70" w14:textId="0462A293" w:rsidR="0015086F" w:rsidRPr="00B006BD" w:rsidRDefault="00B006BD" w:rsidP="007C4BF3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006B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è/sono a conoscenza che, in caso di concessione dei benefici di cui alla presente domanda, è/sono tenuto/i al rispetto dei vincoli e degli obblighi previsti nell’Avviso, e a non proporre in futuro istanze che abbiano ad oggetto gli interventi inseriti nella presente domanda, essendo edotto/i del divieto di cumulo di più benefici sullo stesso investimento.</w:t>
      </w:r>
    </w:p>
    <w:p w14:paraId="2465A271" w14:textId="77777777" w:rsidR="00A1281A" w:rsidRPr="0078328C" w:rsidRDefault="00A1281A" w:rsidP="00A1281A">
      <w:pPr>
        <w:suppressAutoHyphens/>
        <w:spacing w:after="0" w:line="240" w:lineRule="auto"/>
        <w:ind w:left="540"/>
        <w:jc w:val="both"/>
        <w:rPr>
          <w:rFonts w:ascii="Times New Roman" w:eastAsia="SimSun" w:hAnsi="Times New Roman" w:cs="Times New Roman"/>
          <w:kern w:val="2"/>
          <w:sz w:val="10"/>
          <w:szCs w:val="10"/>
          <w:lang w:eastAsia="hi-IN" w:bidi="hi-IN"/>
        </w:rPr>
      </w:pPr>
    </w:p>
    <w:p w14:paraId="6A1580B8" w14:textId="77777777" w:rsidR="00A1281A" w:rsidRPr="008121D5" w:rsidRDefault="00A1281A" w:rsidP="00493E55">
      <w:pPr>
        <w:widowControl w:val="0"/>
        <w:tabs>
          <w:tab w:val="center" w:pos="8505"/>
        </w:tabs>
        <w:suppressAutoHyphens/>
        <w:autoSpaceDN w:val="0"/>
        <w:spacing w:after="0" w:line="720" w:lineRule="auto"/>
        <w:ind w:left="142" w:right="-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_______________________, lì _______/_____/_______</w:t>
      </w:r>
    </w:p>
    <w:p w14:paraId="28C327C0" w14:textId="4FC9B5A8" w:rsidR="00A1281A" w:rsidRPr="008121D5" w:rsidRDefault="0078328C" w:rsidP="0078328C">
      <w:pPr>
        <w:widowControl w:val="0"/>
        <w:tabs>
          <w:tab w:val="left" w:pos="5812"/>
        </w:tabs>
        <w:suppressAutoHyphens/>
        <w:autoSpaceDN w:val="0"/>
        <w:spacing w:after="120" w:line="264" w:lineRule="auto"/>
        <w:ind w:left="5529" w:right="424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Firma </w:t>
      </w:r>
      <w:r w:rsidR="00A1281A" w:rsidRPr="008121D5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>/e del/i dichiarante/i</w:t>
      </w:r>
      <w:r w:rsidR="00A1281A" w:rsidRPr="008121D5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footnoteReference w:id="1"/>
      </w:r>
      <w:r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A1281A" w:rsidRPr="008121D5"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</w:t>
      </w:r>
    </w:p>
    <w:p w14:paraId="1958B660" w14:textId="75CFE5ED" w:rsidR="00A1281A" w:rsidRPr="006A7CB4" w:rsidRDefault="00A1281A" w:rsidP="006A7CB4">
      <w:pPr>
        <w:widowControl w:val="0"/>
        <w:suppressAutoHyphens/>
        <w:autoSpaceDN w:val="0"/>
        <w:spacing w:after="0" w:line="36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 w:rsidRPr="008121D5"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sectPr w:rsidR="00A1281A" w:rsidRPr="006A7CB4" w:rsidSect="00C01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23F37" w14:textId="77777777" w:rsidR="00A1281A" w:rsidRDefault="00A1281A" w:rsidP="00A1281A">
      <w:pPr>
        <w:spacing w:after="0" w:line="240" w:lineRule="auto"/>
      </w:pPr>
      <w:r>
        <w:separator/>
      </w:r>
    </w:p>
  </w:endnote>
  <w:endnote w:type="continuationSeparator" w:id="0">
    <w:p w14:paraId="6EA217E5" w14:textId="77777777" w:rsidR="00A1281A" w:rsidRDefault="00A1281A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Liberation Serif">
    <w:altName w:val="Times New Roman"/>
    <w:panose1 w:val="02020603050405020304"/>
    <w:charset w:val="00"/>
    <w:family w:val="roman"/>
    <w:pitch w:val="default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4247B" w14:textId="77777777" w:rsidR="00A0503B" w:rsidRDefault="00A050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5CFB5" w14:textId="77777777" w:rsidR="00A0503B" w:rsidRDefault="00A050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97C23" w14:textId="77777777" w:rsidR="00A0503B" w:rsidRDefault="00A050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1466" w14:textId="77777777" w:rsidR="00A1281A" w:rsidRDefault="00A1281A" w:rsidP="00A1281A">
      <w:pPr>
        <w:spacing w:after="0" w:line="240" w:lineRule="auto"/>
      </w:pPr>
      <w:r>
        <w:separator/>
      </w:r>
    </w:p>
  </w:footnote>
  <w:footnote w:type="continuationSeparator" w:id="0">
    <w:p w14:paraId="01A451C3" w14:textId="77777777" w:rsidR="00A1281A" w:rsidRDefault="00A1281A" w:rsidP="00A1281A">
      <w:pPr>
        <w:spacing w:after="0" w:line="240" w:lineRule="auto"/>
      </w:pPr>
      <w:r>
        <w:continuationSeparator/>
      </w:r>
    </w:p>
  </w:footnote>
  <w:footnote w:id="1">
    <w:p w14:paraId="458501C3" w14:textId="4C72162E" w:rsidR="00A1281A" w:rsidRPr="0078328C" w:rsidRDefault="00A1281A" w:rsidP="007832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sz w:val="16"/>
          <w:szCs w:val="16"/>
        </w:rPr>
      </w:pPr>
      <w:r>
        <w:rPr>
          <w:rStyle w:val="Rimandonotaapidipagina"/>
        </w:rPr>
        <w:footnoteRef/>
      </w:r>
      <w:bookmarkStart w:id="4" w:name="_Hlk90451675"/>
      <w:r w:rsidRPr="0078328C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 xml:space="preserve">L’allegato deve essere sottoscritto dal legale rappresentante ovvero nel caso in cui la rappresentanza societaria, per gli atti di straordinaria amministrazione sia affidata a più soci, lo stesso deve essere sottoscritto con firma congiunta dai soci. </w:t>
      </w:r>
      <w:r w:rsidR="0078328C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 xml:space="preserve"> </w:t>
      </w:r>
      <w:r w:rsidRPr="0078328C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>L’allegato può essere firmato digitalmente ai sensi del D.Lgs. 82/2005 s.m.i. e norme collegate, oppure sottoscritto con firma autografa allegando fotocopia del documento di identità in corso di validità.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B0BC0" w14:textId="77777777" w:rsidR="00A0503B" w:rsidRDefault="00A05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FC303" w14:textId="79226DD4" w:rsidR="00A0503B" w:rsidRDefault="00A0503B">
    <w:pPr>
      <w:pStyle w:val="Intestazione"/>
    </w:pPr>
    <w:r w:rsidRPr="006473C4"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"C:\\Users\\Utente\\AppData\\Roaming\\Microsoft\\ANIMAZIONE\\LOGHI\\gruppo loghi GALPA novembre 24\\fascia loghi.jpg" \* MERGEFORMAT </w:instrText>
    </w:r>
    <w:r w:rsidRPr="006473C4"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 w:rsidR="001A5496">
      <w:rPr>
        <w:sz w:val="10"/>
        <w:szCs w:val="10"/>
      </w:rPr>
      <w:fldChar w:fldCharType="begin"/>
    </w:r>
    <w:r w:rsidR="001A5496">
      <w:rPr>
        <w:sz w:val="10"/>
        <w:szCs w:val="10"/>
      </w:rPr>
      <w:instrText xml:space="preserve"> </w:instrText>
    </w:r>
    <w:r w:rsidR="001A5496">
      <w:rPr>
        <w:sz w:val="10"/>
        <w:szCs w:val="10"/>
      </w:rPr>
      <w:instrText>INCLUDEPICTURE  "C:\\Users\\Utente\\AppData\\Roaming\\Microsoft\\ANIMAZIONE\\LOGHI\\gruppo loghi GALPA novembre 24\\fascia loghi.jpg" \* MERGEFORMATINET</w:instrText>
    </w:r>
    <w:r w:rsidR="001A5496">
      <w:rPr>
        <w:sz w:val="10"/>
        <w:szCs w:val="10"/>
      </w:rPr>
      <w:instrText xml:space="preserve"> </w:instrText>
    </w:r>
    <w:r w:rsidR="001A5496">
      <w:rPr>
        <w:sz w:val="10"/>
        <w:szCs w:val="10"/>
      </w:rPr>
      <w:fldChar w:fldCharType="separate"/>
    </w:r>
    <w:r w:rsidR="001A5496">
      <w:rPr>
        <w:sz w:val="10"/>
        <w:szCs w:val="10"/>
      </w:rPr>
      <w:pict w14:anchorId="78EB6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25pt;height:45.8pt">
          <v:imagedata r:id="rId1" r:href="rId2"/>
        </v:shape>
      </w:pict>
    </w:r>
    <w:r w:rsidR="001A5496"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 w:rsidRPr="006473C4">
      <w:rPr>
        <w:sz w:val="10"/>
        <w:szCs w:val="1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34D19" w14:textId="7CD6AA25" w:rsidR="00CB6F85" w:rsidRDefault="00CB6F85">
    <w:r w:rsidRPr="006473C4"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"C:\\Users\\Utente\\AppData\\Roaming\\Microsoft\\ANIMAZIONE\\LOGHI\\gruppo loghi GALPA novembre 24\\fascia loghi.jpg" \* MERGEFORMAT </w:instrText>
    </w:r>
    <w:r w:rsidRPr="006473C4"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 w:rsidR="00A0503B">
      <w:rPr>
        <w:sz w:val="10"/>
        <w:szCs w:val="10"/>
      </w:rPr>
      <w:fldChar w:fldCharType="begin"/>
    </w:r>
    <w:r w:rsidR="00A0503B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A0503B">
      <w:rPr>
        <w:sz w:val="10"/>
        <w:szCs w:val="10"/>
      </w:rPr>
      <w:fldChar w:fldCharType="separate"/>
    </w:r>
    <w:r w:rsidR="001A5496">
      <w:rPr>
        <w:sz w:val="10"/>
        <w:szCs w:val="10"/>
      </w:rPr>
      <w:fldChar w:fldCharType="begin"/>
    </w:r>
    <w:r w:rsidR="001A5496">
      <w:rPr>
        <w:sz w:val="10"/>
        <w:szCs w:val="10"/>
      </w:rPr>
      <w:instrText xml:space="preserve"> </w:instrText>
    </w:r>
    <w:r w:rsidR="001A5496">
      <w:rPr>
        <w:sz w:val="10"/>
        <w:szCs w:val="10"/>
      </w:rPr>
      <w:instrText>INCLUDEPICTURE  "C:\\Users\\Utente\\AppData\\Roaming\\Microsoft\\ANIMAZIONE\\LOGHI\\gruppo loghi GALPA novembre 24\\fascia loghi.jpg" \* MERGEFORMATINET</w:instrText>
    </w:r>
    <w:r w:rsidR="001A5496">
      <w:rPr>
        <w:sz w:val="10"/>
        <w:szCs w:val="10"/>
      </w:rPr>
      <w:instrText xml:space="preserve"> </w:instrText>
    </w:r>
    <w:r w:rsidR="001A5496">
      <w:rPr>
        <w:sz w:val="10"/>
        <w:szCs w:val="10"/>
      </w:rPr>
      <w:fldChar w:fldCharType="separate"/>
    </w:r>
    <w:r w:rsidR="001A5496">
      <w:rPr>
        <w:sz w:val="10"/>
        <w:szCs w:val="10"/>
      </w:rPr>
      <w:pict w14:anchorId="5CCB4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07.25pt;height:45.8pt">
          <v:imagedata r:id="rId2" r:href="rId1"/>
        </v:shape>
      </w:pict>
    </w:r>
    <w:r w:rsidR="001A5496">
      <w:rPr>
        <w:sz w:val="10"/>
        <w:szCs w:val="10"/>
      </w:rPr>
      <w:fldChar w:fldCharType="end"/>
    </w:r>
    <w:r w:rsidR="00A0503B"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 w:rsidRPr="006473C4">
      <w:rPr>
        <w:sz w:val="10"/>
        <w:szCs w:val="10"/>
      </w:rPr>
      <w:fldChar w:fldCharType="end"/>
    </w:r>
  </w:p>
  <w:tbl>
    <w:tblPr>
      <w:tblW w:w="11216" w:type="dxa"/>
      <w:tblInd w:w="-459" w:type="dxa"/>
      <w:tblLook w:val="04A0" w:firstRow="1" w:lastRow="0" w:firstColumn="1" w:lastColumn="0" w:noHBand="0" w:noVBand="1"/>
    </w:tblPr>
    <w:tblGrid>
      <w:gridCol w:w="2939"/>
      <w:gridCol w:w="1655"/>
      <w:gridCol w:w="3580"/>
      <w:gridCol w:w="3042"/>
    </w:tblGrid>
    <w:tr w:rsidR="00C0115E" w:rsidRPr="00C0115E" w14:paraId="5E276F07" w14:textId="77777777" w:rsidTr="006725D8">
      <w:tc>
        <w:tcPr>
          <w:tcW w:w="2939" w:type="dxa"/>
          <w:vAlign w:val="center"/>
        </w:tcPr>
        <w:p w14:paraId="16997A5F" w14:textId="562BA841" w:rsidR="00C0115E" w:rsidRPr="00C0115E" w:rsidRDefault="00C0115E" w:rsidP="00C0115E">
          <w:pPr>
            <w:pStyle w:val="Intestazione"/>
            <w:tabs>
              <w:tab w:val="clear" w:pos="4819"/>
            </w:tabs>
            <w:ind w:right="-149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55" w:type="dxa"/>
          <w:shd w:val="clear" w:color="auto" w:fill="auto"/>
          <w:vAlign w:val="center"/>
        </w:tcPr>
        <w:p w14:paraId="77B68169" w14:textId="77777777" w:rsidR="00C0115E" w:rsidRPr="00C0115E" w:rsidRDefault="00C0115E" w:rsidP="00C0115E">
          <w:pPr>
            <w:pStyle w:val="Intestazione"/>
            <w:tabs>
              <w:tab w:val="clear" w:pos="4819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3580" w:type="dxa"/>
          <w:shd w:val="clear" w:color="auto" w:fill="auto"/>
          <w:vAlign w:val="center"/>
        </w:tcPr>
        <w:p w14:paraId="2F8F97B3" w14:textId="77325992" w:rsidR="00C0115E" w:rsidRPr="00C0115E" w:rsidRDefault="00C0115E" w:rsidP="00C0115E">
          <w:pPr>
            <w:pStyle w:val="Intestazione"/>
            <w:tabs>
              <w:tab w:val="clear" w:pos="4819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3042" w:type="dxa"/>
          <w:shd w:val="clear" w:color="auto" w:fill="auto"/>
          <w:vAlign w:val="center"/>
        </w:tcPr>
        <w:p w14:paraId="32BB7FED" w14:textId="624038EF" w:rsidR="00C0115E" w:rsidRPr="00C0115E" w:rsidRDefault="00C0115E" w:rsidP="00C0115E">
          <w:pPr>
            <w:pStyle w:val="Intestazione"/>
            <w:tabs>
              <w:tab w:val="clear" w:pos="4819"/>
            </w:tabs>
            <w:jc w:val="center"/>
            <w:rPr>
              <w:rFonts w:ascii="Times New Roman" w:hAnsi="Times New Roman" w:cs="Times New Roman"/>
            </w:rPr>
          </w:pPr>
        </w:p>
      </w:tc>
    </w:tr>
  </w:tbl>
  <w:p w14:paraId="617EE571" w14:textId="77777777" w:rsidR="00C0115E" w:rsidRPr="00C0115E" w:rsidRDefault="00C0115E" w:rsidP="00C0115E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80D2955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D3EB8"/>
    <w:multiLevelType w:val="hybridMultilevel"/>
    <w:tmpl w:val="598CB97C"/>
    <w:lvl w:ilvl="0" w:tplc="4F5CF69C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EA2"/>
    <w:multiLevelType w:val="hybridMultilevel"/>
    <w:tmpl w:val="F58E0B62"/>
    <w:lvl w:ilvl="0" w:tplc="208CFC78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D27DD"/>
    <w:multiLevelType w:val="hybridMultilevel"/>
    <w:tmpl w:val="90DE3E04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80D2955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8240C"/>
    <w:multiLevelType w:val="hybridMultilevel"/>
    <w:tmpl w:val="4768C1F8"/>
    <w:lvl w:ilvl="0" w:tplc="04100017">
      <w:start w:val="1"/>
      <w:numFmt w:val="lowerLetter"/>
      <w:lvlText w:val="%1)"/>
      <w:lvlJc w:val="left"/>
      <w:pPr>
        <w:ind w:left="751" w:hanging="360"/>
      </w:pPr>
    </w:lvl>
    <w:lvl w:ilvl="1" w:tplc="04100019" w:tentative="1">
      <w:start w:val="1"/>
      <w:numFmt w:val="lowerLetter"/>
      <w:lvlText w:val="%2."/>
      <w:lvlJc w:val="left"/>
      <w:pPr>
        <w:ind w:left="1471" w:hanging="360"/>
      </w:pPr>
    </w:lvl>
    <w:lvl w:ilvl="2" w:tplc="0410001B" w:tentative="1">
      <w:start w:val="1"/>
      <w:numFmt w:val="lowerRoman"/>
      <w:lvlText w:val="%3."/>
      <w:lvlJc w:val="right"/>
      <w:pPr>
        <w:ind w:left="2191" w:hanging="180"/>
      </w:pPr>
    </w:lvl>
    <w:lvl w:ilvl="3" w:tplc="0410000F" w:tentative="1">
      <w:start w:val="1"/>
      <w:numFmt w:val="decimal"/>
      <w:lvlText w:val="%4."/>
      <w:lvlJc w:val="left"/>
      <w:pPr>
        <w:ind w:left="2911" w:hanging="360"/>
      </w:pPr>
    </w:lvl>
    <w:lvl w:ilvl="4" w:tplc="04100019" w:tentative="1">
      <w:start w:val="1"/>
      <w:numFmt w:val="lowerLetter"/>
      <w:lvlText w:val="%5."/>
      <w:lvlJc w:val="left"/>
      <w:pPr>
        <w:ind w:left="3631" w:hanging="360"/>
      </w:pPr>
    </w:lvl>
    <w:lvl w:ilvl="5" w:tplc="0410001B" w:tentative="1">
      <w:start w:val="1"/>
      <w:numFmt w:val="lowerRoman"/>
      <w:lvlText w:val="%6."/>
      <w:lvlJc w:val="right"/>
      <w:pPr>
        <w:ind w:left="4351" w:hanging="180"/>
      </w:pPr>
    </w:lvl>
    <w:lvl w:ilvl="6" w:tplc="0410000F" w:tentative="1">
      <w:start w:val="1"/>
      <w:numFmt w:val="decimal"/>
      <w:lvlText w:val="%7."/>
      <w:lvlJc w:val="left"/>
      <w:pPr>
        <w:ind w:left="5071" w:hanging="360"/>
      </w:pPr>
    </w:lvl>
    <w:lvl w:ilvl="7" w:tplc="04100019" w:tentative="1">
      <w:start w:val="1"/>
      <w:numFmt w:val="lowerLetter"/>
      <w:lvlText w:val="%8."/>
      <w:lvlJc w:val="left"/>
      <w:pPr>
        <w:ind w:left="5791" w:hanging="360"/>
      </w:pPr>
    </w:lvl>
    <w:lvl w:ilvl="8" w:tplc="041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8C3623"/>
    <w:multiLevelType w:val="hybridMultilevel"/>
    <w:tmpl w:val="277295F8"/>
    <w:lvl w:ilvl="0" w:tplc="80D2955C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7407A0"/>
    <w:multiLevelType w:val="hybridMultilevel"/>
    <w:tmpl w:val="720CC6F0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770664911">
    <w:abstractNumId w:val="4"/>
  </w:num>
  <w:num w:numId="2" w16cid:durableId="277839606">
    <w:abstractNumId w:val="6"/>
  </w:num>
  <w:num w:numId="3" w16cid:durableId="1304117824">
    <w:abstractNumId w:val="4"/>
  </w:num>
  <w:num w:numId="4" w16cid:durableId="2114591919">
    <w:abstractNumId w:val="2"/>
  </w:num>
  <w:num w:numId="5" w16cid:durableId="1111052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6387368">
    <w:abstractNumId w:val="1"/>
  </w:num>
  <w:num w:numId="7" w16cid:durableId="450785620">
    <w:abstractNumId w:val="3"/>
  </w:num>
  <w:num w:numId="8" w16cid:durableId="1986355812">
    <w:abstractNumId w:val="1"/>
  </w:num>
  <w:num w:numId="9" w16cid:durableId="1964651957">
    <w:abstractNumId w:val="0"/>
  </w:num>
  <w:num w:numId="10" w16cid:durableId="569079375">
    <w:abstractNumId w:val="0"/>
  </w:num>
  <w:num w:numId="11" w16cid:durableId="1631781819">
    <w:abstractNumId w:val="7"/>
  </w:num>
  <w:num w:numId="12" w16cid:durableId="1077745072">
    <w:abstractNumId w:val="8"/>
  </w:num>
  <w:num w:numId="13" w16cid:durableId="1496800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C0BD8"/>
    <w:rsid w:val="000E382C"/>
    <w:rsid w:val="0012016D"/>
    <w:rsid w:val="00122C26"/>
    <w:rsid w:val="0015086F"/>
    <w:rsid w:val="001A5496"/>
    <w:rsid w:val="001B3B22"/>
    <w:rsid w:val="001E665C"/>
    <w:rsid w:val="002B4F32"/>
    <w:rsid w:val="003C2AD7"/>
    <w:rsid w:val="003D78E0"/>
    <w:rsid w:val="003E219B"/>
    <w:rsid w:val="00493E55"/>
    <w:rsid w:val="004F52A0"/>
    <w:rsid w:val="0051119B"/>
    <w:rsid w:val="00527352"/>
    <w:rsid w:val="00535D86"/>
    <w:rsid w:val="00541754"/>
    <w:rsid w:val="00576070"/>
    <w:rsid w:val="00583D59"/>
    <w:rsid w:val="005B1451"/>
    <w:rsid w:val="006071FA"/>
    <w:rsid w:val="00640300"/>
    <w:rsid w:val="00661CD4"/>
    <w:rsid w:val="00663D95"/>
    <w:rsid w:val="00673CA8"/>
    <w:rsid w:val="006A2FA3"/>
    <w:rsid w:val="006A7CB4"/>
    <w:rsid w:val="006D74F7"/>
    <w:rsid w:val="0071284B"/>
    <w:rsid w:val="00737179"/>
    <w:rsid w:val="00751926"/>
    <w:rsid w:val="0078328C"/>
    <w:rsid w:val="007C4BF3"/>
    <w:rsid w:val="007E0A2B"/>
    <w:rsid w:val="008121D5"/>
    <w:rsid w:val="00836D4A"/>
    <w:rsid w:val="00857322"/>
    <w:rsid w:val="008F54A7"/>
    <w:rsid w:val="00970BB3"/>
    <w:rsid w:val="009B4CCB"/>
    <w:rsid w:val="009D19D5"/>
    <w:rsid w:val="00A0503B"/>
    <w:rsid w:val="00A06472"/>
    <w:rsid w:val="00A1281A"/>
    <w:rsid w:val="00A17710"/>
    <w:rsid w:val="00AE06A9"/>
    <w:rsid w:val="00AE64D2"/>
    <w:rsid w:val="00AF3C37"/>
    <w:rsid w:val="00B006BD"/>
    <w:rsid w:val="00B76801"/>
    <w:rsid w:val="00C0115E"/>
    <w:rsid w:val="00CB6F85"/>
    <w:rsid w:val="00CD5916"/>
    <w:rsid w:val="00CD6F51"/>
    <w:rsid w:val="00D633D0"/>
    <w:rsid w:val="00D71140"/>
    <w:rsid w:val="00EF10E4"/>
    <w:rsid w:val="00F44823"/>
    <w:rsid w:val="00F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A2B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Revisione">
    <w:name w:val="Revision"/>
    <w:hidden/>
    <w:uiPriority w:val="99"/>
    <w:semiHidden/>
    <w:rsid w:val="000C0BD8"/>
    <w:pPr>
      <w:spacing w:after="0" w:line="240" w:lineRule="auto"/>
    </w:pPr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01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15E"/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8F54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F54A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F54A7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54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54A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tente\AppData\Roaming\Microsoft\ANIMAZIONE\LOGHI\gruppo%20loghi%20GALPA%20novembre%2024\fascia%20loghi.jp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file:///C:\Users\Utente\AppData\Roaming\Microsoft\ANIMAZIONE\LOGHI\gruppo%20loghi%20GALPA%20novembre%2024\fascia%20loghi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4</cp:revision>
  <dcterms:created xsi:type="dcterms:W3CDTF">2025-01-21T09:50:00Z</dcterms:created>
  <dcterms:modified xsi:type="dcterms:W3CDTF">2025-02-20T10:00:00Z</dcterms:modified>
</cp:coreProperties>
</file>